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EED63" w14:textId="77777777" w:rsidR="00B63261" w:rsidRDefault="00B63261" w:rsidP="00F43BAD"/>
    <w:p w14:paraId="33809186" w14:textId="77777777" w:rsidR="007006FC" w:rsidRPr="00770117" w:rsidRDefault="007006FC" w:rsidP="00F43BAD">
      <w:pPr>
        <w:tabs>
          <w:tab w:val="left" w:pos="1560"/>
        </w:tabs>
        <w:ind w:right="-425"/>
        <w:jc w:val="both"/>
        <w:rPr>
          <w:rFonts w:ascii="Verdana" w:eastAsia="Times New Roman" w:hAnsi="Verdana" w:cs="Lucida Sans Unicode"/>
          <w:b/>
          <w:sz w:val="16"/>
          <w:szCs w:val="16"/>
          <w:lang w:eastAsia="hu-HU"/>
        </w:rPr>
      </w:pPr>
      <w:r w:rsidRPr="00770117">
        <w:rPr>
          <w:rFonts w:ascii="Verdana" w:eastAsia="Times New Roman" w:hAnsi="Verdana"/>
          <w:sz w:val="16"/>
          <w:szCs w:val="16"/>
          <w:lang w:eastAsia="hu-HU"/>
        </w:rPr>
        <w:t>Projektazonosító:</w:t>
      </w:r>
      <w:r w:rsidRPr="00770117">
        <w:rPr>
          <w:rFonts w:ascii="Verdana" w:eastAsia="Times New Roman" w:hAnsi="Verdana"/>
          <w:sz w:val="16"/>
          <w:szCs w:val="16"/>
          <w:lang w:eastAsia="hu-HU"/>
        </w:rPr>
        <w:tab/>
      </w:r>
      <w:r w:rsidRPr="00770117">
        <w:rPr>
          <w:rFonts w:ascii="Verdana" w:eastAsia="Times New Roman" w:hAnsi="Verdana" w:cs="Lucida Sans Unicode"/>
          <w:b/>
          <w:sz w:val="16"/>
          <w:szCs w:val="16"/>
          <w:lang w:eastAsia="hu-HU"/>
        </w:rPr>
        <w:t>EFOP-3.4.2-VEKOP-15-2015-00001</w:t>
      </w:r>
    </w:p>
    <w:p w14:paraId="665BA2B6" w14:textId="5BE4303A" w:rsidR="007006FC" w:rsidRPr="00770117" w:rsidRDefault="007006FC" w:rsidP="00F43BAD">
      <w:pPr>
        <w:tabs>
          <w:tab w:val="left" w:pos="1560"/>
        </w:tabs>
        <w:ind w:right="-425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770117">
        <w:rPr>
          <w:rFonts w:ascii="Verdana" w:eastAsia="Times New Roman" w:hAnsi="Verdana" w:cs="Lucida Sans Unicode"/>
          <w:sz w:val="16"/>
          <w:szCs w:val="16"/>
          <w:lang w:eastAsia="hu-HU"/>
        </w:rPr>
        <w:t xml:space="preserve">Kötelezettségvállalás száma: </w:t>
      </w:r>
      <w:r w:rsidR="00D658DA">
        <w:rPr>
          <w:rFonts w:ascii="Verdana" w:eastAsia="Times New Roman" w:hAnsi="Verdana" w:cs="Lucida Sans Unicode"/>
          <w:sz w:val="16"/>
          <w:szCs w:val="16"/>
          <w:lang w:eastAsia="hu-HU"/>
        </w:rPr>
        <w:t>CM_19_40006_2017_AK</w:t>
      </w:r>
    </w:p>
    <w:p w14:paraId="647E0292" w14:textId="77777777" w:rsidR="00F4223F" w:rsidRDefault="00F4223F" w:rsidP="00F43BAD">
      <w:pPr>
        <w:jc w:val="center"/>
        <w:rPr>
          <w:rFonts w:ascii="Verdana" w:hAnsi="Verdana"/>
          <w:b/>
          <w:noProof/>
          <w:sz w:val="24"/>
          <w:szCs w:val="24"/>
        </w:rPr>
      </w:pPr>
    </w:p>
    <w:p w14:paraId="51358ECD" w14:textId="77777777" w:rsidR="00FD66F9" w:rsidRDefault="00FD66F9" w:rsidP="00F43BAD">
      <w:pPr>
        <w:jc w:val="center"/>
        <w:rPr>
          <w:rFonts w:ascii="Verdana" w:hAnsi="Verdana"/>
          <w:b/>
          <w:noProof/>
          <w:sz w:val="24"/>
          <w:szCs w:val="24"/>
        </w:rPr>
      </w:pPr>
    </w:p>
    <w:p w14:paraId="0EB440AB" w14:textId="77777777" w:rsidR="00FD66F9" w:rsidRDefault="00FD66F9" w:rsidP="00F43BAD">
      <w:pPr>
        <w:jc w:val="center"/>
        <w:rPr>
          <w:rFonts w:ascii="Verdana" w:hAnsi="Verdana"/>
          <w:b/>
          <w:noProof/>
          <w:sz w:val="24"/>
          <w:szCs w:val="24"/>
        </w:rPr>
      </w:pPr>
    </w:p>
    <w:p w14:paraId="34218CB4" w14:textId="77777777" w:rsidR="007006FC" w:rsidRDefault="007006FC" w:rsidP="00F43BAD">
      <w:pPr>
        <w:jc w:val="center"/>
        <w:rPr>
          <w:rFonts w:ascii="Verdana" w:hAnsi="Verdana"/>
          <w:b/>
          <w:noProof/>
          <w:sz w:val="24"/>
          <w:szCs w:val="24"/>
        </w:rPr>
      </w:pPr>
      <w:r w:rsidRPr="000B35A5">
        <w:rPr>
          <w:rFonts w:ascii="Verdana" w:hAnsi="Verdana"/>
          <w:b/>
          <w:noProof/>
          <w:sz w:val="24"/>
          <w:szCs w:val="24"/>
        </w:rPr>
        <w:t xml:space="preserve">ÁRAJÁNLATKÉRÉS </w:t>
      </w:r>
    </w:p>
    <w:p w14:paraId="061FB228" w14:textId="77777777" w:rsidR="00F4223F" w:rsidRPr="000B35A5" w:rsidRDefault="00F4223F" w:rsidP="00F43BAD">
      <w:pPr>
        <w:jc w:val="center"/>
        <w:rPr>
          <w:rFonts w:ascii="Verdana" w:hAnsi="Verdana"/>
          <w:b/>
          <w:noProof/>
          <w:sz w:val="24"/>
          <w:szCs w:val="24"/>
        </w:rPr>
      </w:pPr>
    </w:p>
    <w:p w14:paraId="09025711" w14:textId="77777777" w:rsidR="007006FC" w:rsidRPr="000B35A5" w:rsidRDefault="007006FC" w:rsidP="00F43BAD">
      <w:pPr>
        <w:keepNext/>
        <w:numPr>
          <w:ilvl w:val="0"/>
          <w:numId w:val="4"/>
        </w:numPr>
        <w:pBdr>
          <w:bottom w:val="single" w:sz="4" w:space="1" w:color="auto"/>
        </w:pBdr>
        <w:tabs>
          <w:tab w:val="num" w:pos="426"/>
        </w:tabs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0B35A5">
        <w:rPr>
          <w:rFonts w:ascii="Verdana" w:hAnsi="Verdana"/>
          <w:b/>
          <w:sz w:val="24"/>
          <w:szCs w:val="24"/>
        </w:rPr>
        <w:t>Az ajánlatkérő adatai</w:t>
      </w:r>
    </w:p>
    <w:p w14:paraId="39D2D2EF" w14:textId="77777777" w:rsidR="007006FC" w:rsidRPr="000B35A5" w:rsidRDefault="007006FC" w:rsidP="00F43BAD">
      <w:pPr>
        <w:tabs>
          <w:tab w:val="left" w:pos="4253"/>
        </w:tabs>
        <w:ind w:left="590"/>
        <w:jc w:val="both"/>
        <w:rPr>
          <w:rFonts w:ascii="Verdana" w:hAnsi="Verdana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>Név:</w:t>
      </w:r>
      <w:r w:rsidRPr="000B35A5">
        <w:rPr>
          <w:rFonts w:ascii="Verdana" w:hAnsi="Verdana"/>
          <w:sz w:val="20"/>
          <w:szCs w:val="24"/>
        </w:rPr>
        <w:t xml:space="preserve"> Tempus Közalapítvány</w:t>
      </w:r>
    </w:p>
    <w:p w14:paraId="67F2F7A9" w14:textId="77777777" w:rsidR="007006FC" w:rsidRPr="000B35A5" w:rsidRDefault="007006FC" w:rsidP="00F43BAD">
      <w:pPr>
        <w:tabs>
          <w:tab w:val="left" w:pos="4253"/>
        </w:tabs>
        <w:ind w:left="588"/>
        <w:jc w:val="both"/>
        <w:rPr>
          <w:rFonts w:ascii="Verdana" w:hAnsi="Verdana"/>
          <w:b/>
          <w:sz w:val="20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 xml:space="preserve">Cím: </w:t>
      </w:r>
      <w:r w:rsidRPr="009802CE">
        <w:rPr>
          <w:rFonts w:ascii="Verdana" w:hAnsi="Verdana"/>
          <w:sz w:val="20"/>
          <w:szCs w:val="24"/>
        </w:rPr>
        <w:t>1077 Budapest, Kéthly Anna tér 1.</w:t>
      </w:r>
    </w:p>
    <w:p w14:paraId="6F13EA41" w14:textId="77777777" w:rsidR="007006FC" w:rsidRPr="000B35A5" w:rsidRDefault="007006FC" w:rsidP="00F43BAD">
      <w:pPr>
        <w:tabs>
          <w:tab w:val="left" w:pos="4253"/>
        </w:tabs>
        <w:ind w:left="588"/>
        <w:jc w:val="both"/>
        <w:rPr>
          <w:rFonts w:ascii="Verdana" w:hAnsi="Verdana"/>
          <w:sz w:val="20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 xml:space="preserve">Képviselő: </w:t>
      </w:r>
      <w:r w:rsidRPr="000B35A5">
        <w:rPr>
          <w:rFonts w:ascii="Verdana" w:hAnsi="Verdana"/>
          <w:sz w:val="20"/>
          <w:szCs w:val="24"/>
        </w:rPr>
        <w:t>Dr. Nemeslaki András, elnök</w:t>
      </w:r>
    </w:p>
    <w:p w14:paraId="6A0EB3FA" w14:textId="77777777" w:rsidR="007006FC" w:rsidRDefault="007006FC" w:rsidP="00F43BAD">
      <w:pPr>
        <w:tabs>
          <w:tab w:val="left" w:pos="4253"/>
        </w:tabs>
        <w:ind w:left="588"/>
        <w:jc w:val="both"/>
        <w:rPr>
          <w:rFonts w:ascii="Verdana" w:hAnsi="Verdana"/>
          <w:b/>
          <w:sz w:val="20"/>
          <w:szCs w:val="24"/>
        </w:rPr>
      </w:pPr>
      <w:r w:rsidRPr="000B35A5">
        <w:rPr>
          <w:rFonts w:ascii="Verdana" w:hAnsi="Verdana"/>
          <w:b/>
          <w:sz w:val="20"/>
          <w:szCs w:val="24"/>
        </w:rPr>
        <w:t>Kapcsolattartókra vonatkozó adatok:</w:t>
      </w:r>
    </w:p>
    <w:p w14:paraId="511B5B1B" w14:textId="77777777" w:rsidR="00F4223F" w:rsidRPr="000B35A5" w:rsidRDefault="00F4223F" w:rsidP="00F43BAD">
      <w:pPr>
        <w:tabs>
          <w:tab w:val="left" w:pos="4253"/>
        </w:tabs>
        <w:ind w:left="588"/>
        <w:jc w:val="both"/>
        <w:rPr>
          <w:rFonts w:ascii="Verdana" w:hAnsi="Verdana"/>
          <w:b/>
          <w:sz w:val="20"/>
          <w:szCs w:val="24"/>
        </w:rPr>
      </w:pPr>
    </w:p>
    <w:p w14:paraId="2182FA1F" w14:textId="77777777" w:rsidR="007006FC" w:rsidRPr="00365747" w:rsidRDefault="007006FC" w:rsidP="00F43BAD">
      <w:pPr>
        <w:tabs>
          <w:tab w:val="left" w:pos="4253"/>
        </w:tabs>
        <w:ind w:left="588"/>
        <w:jc w:val="both"/>
        <w:rPr>
          <w:rFonts w:ascii="Verdana" w:hAnsi="Verdana"/>
          <w:sz w:val="20"/>
          <w:szCs w:val="24"/>
          <w:highlight w:val="yellow"/>
        </w:rPr>
      </w:pPr>
    </w:p>
    <w:tbl>
      <w:tblPr>
        <w:tblW w:w="9356" w:type="dxa"/>
        <w:tblInd w:w="10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0A0" w:firstRow="1" w:lastRow="0" w:firstColumn="1" w:lastColumn="0" w:noHBand="0" w:noVBand="0"/>
      </w:tblPr>
      <w:tblGrid>
        <w:gridCol w:w="3261"/>
        <w:gridCol w:w="6095"/>
      </w:tblGrid>
      <w:tr w:rsidR="007006FC" w:rsidRPr="000B35A5" w14:paraId="2A7291A5" w14:textId="77777777" w:rsidTr="002768EB">
        <w:tc>
          <w:tcPr>
            <w:tcW w:w="3261" w:type="dxa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38C22C89" w14:textId="77777777" w:rsidR="007006FC" w:rsidRPr="000B35A5" w:rsidRDefault="007006FC" w:rsidP="00F43BAD">
            <w:pPr>
              <w:tabs>
                <w:tab w:val="left" w:pos="4253"/>
              </w:tabs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0B35A5">
              <w:rPr>
                <w:rFonts w:ascii="Verdana" w:hAnsi="Verdana"/>
                <w:b/>
                <w:sz w:val="20"/>
                <w:szCs w:val="24"/>
              </w:rPr>
              <w:t>Név</w:t>
            </w:r>
          </w:p>
        </w:tc>
        <w:tc>
          <w:tcPr>
            <w:tcW w:w="6095" w:type="dxa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0C33633B" w14:textId="77777777" w:rsidR="007006FC" w:rsidRPr="000B35A5" w:rsidRDefault="007006FC" w:rsidP="00F43BAD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Dr. Kovács Laura</w:t>
            </w:r>
          </w:p>
        </w:tc>
      </w:tr>
      <w:tr w:rsidR="007006FC" w:rsidRPr="000B35A5" w14:paraId="538C97BB" w14:textId="77777777" w:rsidTr="002768EB">
        <w:tc>
          <w:tcPr>
            <w:tcW w:w="3261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084A3E29" w14:textId="77777777" w:rsidR="007006FC" w:rsidRPr="000B35A5" w:rsidRDefault="007006FC" w:rsidP="00F43BAD">
            <w:pPr>
              <w:tabs>
                <w:tab w:val="left" w:pos="4253"/>
              </w:tabs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0B35A5">
              <w:rPr>
                <w:rFonts w:ascii="Verdana" w:hAnsi="Verdana"/>
                <w:b/>
                <w:sz w:val="20"/>
                <w:szCs w:val="24"/>
              </w:rPr>
              <w:t>Telefonszám</w:t>
            </w:r>
          </w:p>
        </w:tc>
        <w:tc>
          <w:tcPr>
            <w:tcW w:w="609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233F6EDB" w14:textId="77777777" w:rsidR="007006FC" w:rsidRPr="000B35A5" w:rsidRDefault="007006FC" w:rsidP="00F43BAD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 w:rsidRPr="000B35A5">
              <w:rPr>
                <w:rFonts w:ascii="Verdana" w:hAnsi="Verdana"/>
                <w:sz w:val="20"/>
                <w:szCs w:val="24"/>
              </w:rPr>
              <w:t>(</w:t>
            </w:r>
            <w:r>
              <w:rPr>
                <w:rFonts w:ascii="Verdana" w:hAnsi="Verdana"/>
                <w:sz w:val="20"/>
              </w:rPr>
              <w:t>1) 237 13 00/2</w:t>
            </w:r>
            <w:r w:rsidRPr="000B35A5">
              <w:rPr>
                <w:rFonts w:ascii="Verdana" w:hAnsi="Verdana"/>
                <w:sz w:val="20"/>
              </w:rPr>
              <w:t>0</w:t>
            </w:r>
            <w:bookmarkStart w:id="0" w:name="_GoBack"/>
            <w:bookmarkEnd w:id="0"/>
            <w:r w:rsidRPr="000B35A5">
              <w:rPr>
                <w:rFonts w:ascii="Verdana" w:hAnsi="Verdana"/>
                <w:sz w:val="20"/>
              </w:rPr>
              <w:t>8</w:t>
            </w:r>
          </w:p>
        </w:tc>
      </w:tr>
      <w:tr w:rsidR="007006FC" w:rsidRPr="000B35A5" w14:paraId="7BA1A86F" w14:textId="77777777" w:rsidTr="002768EB">
        <w:tc>
          <w:tcPr>
            <w:tcW w:w="3261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53A5C869" w14:textId="77777777" w:rsidR="007006FC" w:rsidRPr="000B35A5" w:rsidRDefault="007006FC" w:rsidP="00F43BAD">
            <w:pPr>
              <w:tabs>
                <w:tab w:val="left" w:pos="4253"/>
              </w:tabs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0B35A5">
              <w:rPr>
                <w:rFonts w:ascii="Verdana" w:hAnsi="Verdana"/>
                <w:b/>
                <w:sz w:val="20"/>
                <w:szCs w:val="24"/>
              </w:rPr>
              <w:t>Szervezeti egység/projekt</w:t>
            </w:r>
          </w:p>
        </w:tc>
        <w:tc>
          <w:tcPr>
            <w:tcW w:w="609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1A063811" w14:textId="77777777" w:rsidR="007006FC" w:rsidRPr="000B35A5" w:rsidRDefault="007006FC" w:rsidP="00F43BAD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</w:rPr>
              <w:t xml:space="preserve"> Study in Hungary egység </w:t>
            </w:r>
            <w:r w:rsidRPr="000B35A5">
              <w:rPr>
                <w:rFonts w:ascii="Verdana" w:hAnsi="Verdana"/>
                <w:sz w:val="20"/>
              </w:rPr>
              <w:t xml:space="preserve">/ Campus </w:t>
            </w:r>
            <w:proofErr w:type="spellStart"/>
            <w:r w:rsidRPr="000B35A5">
              <w:rPr>
                <w:rFonts w:ascii="Verdana" w:hAnsi="Verdana"/>
                <w:sz w:val="20"/>
              </w:rPr>
              <w:t>Mundi</w:t>
            </w:r>
            <w:proofErr w:type="spellEnd"/>
          </w:p>
        </w:tc>
      </w:tr>
      <w:tr w:rsidR="007006FC" w:rsidRPr="00365747" w14:paraId="34409706" w14:textId="77777777" w:rsidTr="002768EB">
        <w:tc>
          <w:tcPr>
            <w:tcW w:w="3261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3C79660" w14:textId="77777777" w:rsidR="007006FC" w:rsidRPr="000B35A5" w:rsidRDefault="007006FC" w:rsidP="00F43BAD">
            <w:pPr>
              <w:jc w:val="both"/>
              <w:rPr>
                <w:rFonts w:ascii="Verdana" w:hAnsi="Verdana"/>
                <w:b/>
                <w:sz w:val="20"/>
                <w:szCs w:val="24"/>
              </w:rPr>
            </w:pPr>
            <w:r w:rsidRPr="000B35A5">
              <w:rPr>
                <w:rFonts w:ascii="Verdana" w:hAnsi="Verdana"/>
                <w:b/>
                <w:sz w:val="20"/>
                <w:szCs w:val="24"/>
              </w:rPr>
              <w:t>E-mail cím</w:t>
            </w:r>
          </w:p>
        </w:tc>
        <w:tc>
          <w:tcPr>
            <w:tcW w:w="6095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AE091A8" w14:textId="77777777" w:rsidR="007006FC" w:rsidRPr="000B35A5" w:rsidRDefault="007006FC" w:rsidP="00F43BAD">
            <w:pPr>
              <w:tabs>
                <w:tab w:val="left" w:pos="4253"/>
              </w:tabs>
              <w:jc w:val="center"/>
              <w:rPr>
                <w:rFonts w:ascii="Verdana" w:hAnsi="Verdana"/>
                <w:sz w:val="20"/>
                <w:szCs w:val="24"/>
              </w:rPr>
            </w:pPr>
            <w:r>
              <w:rPr>
                <w:rStyle w:val="Hiperhivatkozs"/>
                <w:szCs w:val="20"/>
              </w:rPr>
              <w:t>laura.kovacs@tpf.hu</w:t>
            </w:r>
          </w:p>
        </w:tc>
      </w:tr>
    </w:tbl>
    <w:p w14:paraId="2CEE957A" w14:textId="77777777" w:rsidR="007006FC" w:rsidRPr="007006FC" w:rsidRDefault="007006FC" w:rsidP="00F43BAD">
      <w:pPr>
        <w:tabs>
          <w:tab w:val="left" w:pos="4253"/>
        </w:tabs>
        <w:ind w:left="588"/>
        <w:jc w:val="both"/>
        <w:rPr>
          <w:rFonts w:ascii="Verdana" w:hAnsi="Verdana"/>
          <w:sz w:val="20"/>
          <w:szCs w:val="24"/>
          <w:highlight w:val="yellow"/>
        </w:rPr>
      </w:pPr>
    </w:p>
    <w:p w14:paraId="57E92A0F" w14:textId="77777777" w:rsidR="007006FC" w:rsidRPr="000B35A5" w:rsidRDefault="007006FC" w:rsidP="00F43BAD">
      <w:pPr>
        <w:keepNext/>
        <w:numPr>
          <w:ilvl w:val="0"/>
          <w:numId w:val="4"/>
        </w:numPr>
        <w:pBdr>
          <w:bottom w:val="single" w:sz="4" w:space="1" w:color="auto"/>
        </w:pBdr>
        <w:tabs>
          <w:tab w:val="num" w:pos="426"/>
        </w:tabs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0B35A5">
        <w:rPr>
          <w:rFonts w:ascii="Verdana" w:hAnsi="Verdana"/>
          <w:b/>
          <w:sz w:val="24"/>
          <w:szCs w:val="24"/>
        </w:rPr>
        <w:t>A beszerzés tárgya</w:t>
      </w:r>
    </w:p>
    <w:p w14:paraId="26FF58E4" w14:textId="77777777" w:rsidR="00F4223F" w:rsidRDefault="00F4223F" w:rsidP="00F43BAD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2D01FBB2" w14:textId="77777777" w:rsidR="007006FC" w:rsidRPr="002874AD" w:rsidRDefault="007006FC" w:rsidP="00F43BAD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4"/>
          <w:szCs w:val="24"/>
        </w:rPr>
      </w:pPr>
      <w:r w:rsidRPr="002874AD">
        <w:rPr>
          <w:rFonts w:ascii="Verdana" w:hAnsi="Verdana"/>
          <w:b/>
          <w:sz w:val="24"/>
          <w:szCs w:val="24"/>
        </w:rPr>
        <w:t>Az ajánlatkérő</w:t>
      </w:r>
    </w:p>
    <w:p w14:paraId="40219F79" w14:textId="77777777" w:rsidR="007006FC" w:rsidRPr="002874AD" w:rsidRDefault="007006FC" w:rsidP="00F43BAD">
      <w:pPr>
        <w:jc w:val="center"/>
        <w:rPr>
          <w:rFonts w:ascii="Verdana" w:hAnsi="Verdana"/>
          <w:b/>
          <w:sz w:val="24"/>
          <w:szCs w:val="24"/>
        </w:rPr>
      </w:pPr>
      <w:r w:rsidRPr="002874AD">
        <w:rPr>
          <w:rFonts w:ascii="Verdana" w:hAnsi="Verdana"/>
          <w:b/>
          <w:sz w:val="24"/>
          <w:szCs w:val="24"/>
        </w:rPr>
        <w:t xml:space="preserve">„A magyar doktori iskolák </w:t>
      </w:r>
      <w:proofErr w:type="spellStart"/>
      <w:r w:rsidRPr="002874AD">
        <w:rPr>
          <w:rFonts w:ascii="Verdana" w:hAnsi="Verdana"/>
          <w:b/>
          <w:sz w:val="24"/>
          <w:szCs w:val="24"/>
        </w:rPr>
        <w:t>nemzetköziesedésének</w:t>
      </w:r>
      <w:proofErr w:type="spellEnd"/>
      <w:r w:rsidRPr="002874AD">
        <w:rPr>
          <w:rFonts w:ascii="Verdana" w:hAnsi="Verdana"/>
          <w:b/>
          <w:sz w:val="24"/>
          <w:szCs w:val="24"/>
        </w:rPr>
        <w:t xml:space="preserve"> vizsgálata”</w:t>
      </w:r>
    </w:p>
    <w:p w14:paraId="64EFCD8E" w14:textId="77777777" w:rsidR="007006FC" w:rsidRPr="000B35A5" w:rsidRDefault="007006FC" w:rsidP="00F43BAD">
      <w:pPr>
        <w:spacing w:before="100" w:beforeAutospacing="1" w:after="100" w:afterAutospacing="1"/>
        <w:jc w:val="center"/>
        <w:outlineLvl w:val="0"/>
        <w:rPr>
          <w:rFonts w:ascii="Verdana" w:hAnsi="Verdana"/>
          <w:sz w:val="20"/>
          <w:szCs w:val="20"/>
        </w:rPr>
      </w:pPr>
      <w:proofErr w:type="gramStart"/>
      <w:r w:rsidRPr="000B35A5">
        <w:rPr>
          <w:rFonts w:ascii="Verdana" w:hAnsi="Verdana"/>
          <w:sz w:val="20"/>
          <w:szCs w:val="20"/>
        </w:rPr>
        <w:t>tárgyú</w:t>
      </w:r>
      <w:proofErr w:type="gramEnd"/>
      <w:r w:rsidRPr="000B35A5">
        <w:rPr>
          <w:rFonts w:ascii="Verdana" w:hAnsi="Verdana"/>
          <w:sz w:val="20"/>
          <w:szCs w:val="20"/>
        </w:rPr>
        <w:t xml:space="preserve"> beszerzést kíván megvalósítani az </w:t>
      </w:r>
      <w:r w:rsidRPr="00E95358">
        <w:rPr>
          <w:rFonts w:ascii="Verdana" w:hAnsi="Verdana"/>
          <w:b/>
          <w:sz w:val="20"/>
          <w:szCs w:val="20"/>
        </w:rPr>
        <w:t>EFOP-3.4.2-VEKOP-15-2015-00001</w:t>
      </w:r>
      <w:r w:rsidRPr="000B35A5">
        <w:rPr>
          <w:rFonts w:ascii="Verdana" w:hAnsi="Verdana"/>
          <w:sz w:val="20"/>
          <w:szCs w:val="20"/>
        </w:rPr>
        <w:t xml:space="preserve"> projekt keretében a jelen ajánlatkérés megküldésével </w:t>
      </w:r>
      <w:r w:rsidRPr="00B44990">
        <w:rPr>
          <w:rFonts w:ascii="Verdana" w:hAnsi="Verdana"/>
          <w:b/>
          <w:sz w:val="20"/>
          <w:szCs w:val="20"/>
        </w:rPr>
        <w:t>kutatási feladat elvégzésére</w:t>
      </w:r>
      <w:r w:rsidRPr="00B44990">
        <w:rPr>
          <w:rFonts w:ascii="Verdana" w:hAnsi="Verdana"/>
          <w:sz w:val="20"/>
          <w:szCs w:val="20"/>
        </w:rPr>
        <w:t>.</w:t>
      </w:r>
    </w:p>
    <w:p w14:paraId="5EADB04D" w14:textId="77777777" w:rsidR="007006FC" w:rsidRPr="000B35A5" w:rsidRDefault="007006FC" w:rsidP="00F43BAD">
      <w:p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0B35A5">
        <w:rPr>
          <w:rFonts w:ascii="Verdana" w:hAnsi="Verdana"/>
          <w:sz w:val="20"/>
          <w:szCs w:val="20"/>
        </w:rPr>
        <w:t xml:space="preserve">Ajánlatkérő felkéri az ajánlattevőket, hogy tegyenek ajánlatot az e dokumentumban, valamint annak mellékleteiben leírtak figyelembevételével. </w:t>
      </w:r>
    </w:p>
    <w:p w14:paraId="48517382" w14:textId="58107572" w:rsidR="007006FC" w:rsidRDefault="007006FC" w:rsidP="00F43BA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ajánlatkérő tájékoztatja az A</w:t>
      </w:r>
      <w:r w:rsidRPr="000B35A5">
        <w:rPr>
          <w:rFonts w:ascii="Verdana" w:hAnsi="Verdana"/>
          <w:sz w:val="20"/>
          <w:szCs w:val="20"/>
        </w:rPr>
        <w:t xml:space="preserve">jánlattevőket, hogy tárgyát </w:t>
      </w:r>
      <w:r w:rsidR="00FD3B87">
        <w:rPr>
          <w:rFonts w:ascii="Verdana" w:hAnsi="Verdana"/>
          <w:sz w:val="20"/>
          <w:szCs w:val="20"/>
        </w:rPr>
        <w:t xml:space="preserve">és értékét </w:t>
      </w:r>
      <w:r w:rsidRPr="000B35A5">
        <w:rPr>
          <w:rFonts w:ascii="Verdana" w:hAnsi="Verdana"/>
          <w:sz w:val="20"/>
          <w:szCs w:val="20"/>
        </w:rPr>
        <w:t>tekintve a beszerzés az ajánlatkérés időpontjában nem tartozik a Közbeszerzésekről szóló törvény (Kbt.) hatálya alá.</w:t>
      </w:r>
      <w:r>
        <w:rPr>
          <w:rFonts w:ascii="Verdana" w:hAnsi="Verdana"/>
          <w:sz w:val="20"/>
          <w:szCs w:val="20"/>
        </w:rPr>
        <w:t xml:space="preserve"> </w:t>
      </w:r>
    </w:p>
    <w:p w14:paraId="77C90D87" w14:textId="77777777" w:rsidR="007006FC" w:rsidRDefault="007006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718E2EF" w14:textId="77777777" w:rsidR="007006FC" w:rsidRDefault="007006FC">
      <w:pPr>
        <w:rPr>
          <w:rFonts w:ascii="Verdana" w:hAnsi="Verdana"/>
          <w:sz w:val="20"/>
          <w:szCs w:val="20"/>
        </w:rPr>
      </w:pPr>
    </w:p>
    <w:p w14:paraId="10C6E470" w14:textId="77777777" w:rsidR="007006FC" w:rsidRPr="004D144A" w:rsidRDefault="007006FC">
      <w:pPr>
        <w:keepNext/>
        <w:numPr>
          <w:ilvl w:val="0"/>
          <w:numId w:val="4"/>
        </w:numPr>
        <w:pBdr>
          <w:bottom w:val="single" w:sz="4" w:space="1" w:color="auto"/>
        </w:pBdr>
        <w:tabs>
          <w:tab w:val="num" w:pos="426"/>
        </w:tabs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0B35A5">
        <w:rPr>
          <w:rFonts w:ascii="Verdana" w:hAnsi="Verdana"/>
          <w:b/>
          <w:sz w:val="24"/>
          <w:szCs w:val="24"/>
        </w:rPr>
        <w:t>A megvalósítandó feladat leírása</w:t>
      </w:r>
    </w:p>
    <w:p w14:paraId="393648AC" w14:textId="77777777" w:rsidR="007006FC" w:rsidRDefault="007006FC">
      <w:pPr>
        <w:spacing w:before="100" w:beforeAutospacing="1" w:after="240"/>
        <w:jc w:val="both"/>
        <w:outlineLvl w:val="0"/>
        <w:rPr>
          <w:rFonts w:ascii="Verdana" w:hAnsi="Verdana"/>
          <w:sz w:val="20"/>
          <w:szCs w:val="20"/>
        </w:rPr>
      </w:pPr>
      <w:r w:rsidRPr="0002607D">
        <w:rPr>
          <w:rFonts w:ascii="Verdana" w:hAnsi="Verdana"/>
          <w:sz w:val="20"/>
          <w:szCs w:val="20"/>
        </w:rPr>
        <w:t xml:space="preserve">A Campus </w:t>
      </w:r>
      <w:proofErr w:type="spellStart"/>
      <w:r w:rsidRPr="0002607D">
        <w:rPr>
          <w:rFonts w:ascii="Verdana" w:hAnsi="Verdana"/>
          <w:sz w:val="20"/>
          <w:szCs w:val="20"/>
        </w:rPr>
        <w:t>Mundi</w:t>
      </w:r>
      <w:proofErr w:type="spellEnd"/>
      <w:r w:rsidRPr="0002607D">
        <w:rPr>
          <w:rFonts w:ascii="Verdana" w:hAnsi="Verdana"/>
          <w:sz w:val="20"/>
          <w:szCs w:val="20"/>
        </w:rPr>
        <w:t xml:space="preserve"> az EFOP-3.4.2-VEKOP-15-2015-00001</w:t>
      </w:r>
      <w:r>
        <w:rPr>
          <w:rFonts w:ascii="Verdana" w:hAnsi="Verdana"/>
          <w:sz w:val="20"/>
          <w:szCs w:val="20"/>
        </w:rPr>
        <w:t xml:space="preserve"> projekt</w:t>
      </w:r>
      <w:r w:rsidRPr="0002607D">
        <w:rPr>
          <w:rFonts w:ascii="Verdana" w:hAnsi="Verdana"/>
          <w:sz w:val="20"/>
          <w:szCs w:val="20"/>
        </w:rPr>
        <w:t xml:space="preserve"> keretében megvalósuló program.</w:t>
      </w:r>
      <w:r w:rsidRPr="000B35A5">
        <w:rPr>
          <w:rFonts w:ascii="Verdana" w:hAnsi="Verdana"/>
          <w:sz w:val="20"/>
          <w:szCs w:val="20"/>
        </w:rPr>
        <w:t xml:space="preserve"> </w:t>
      </w:r>
    </w:p>
    <w:p w14:paraId="728EB9DC" w14:textId="77777777" w:rsidR="007006FC" w:rsidRPr="000B35A5" w:rsidRDefault="007006FC">
      <w:pPr>
        <w:spacing w:before="100" w:beforeAutospacing="1" w:after="240"/>
        <w:jc w:val="both"/>
        <w:outlineLvl w:val="0"/>
        <w:rPr>
          <w:rFonts w:ascii="Verdana" w:hAnsi="Verdana"/>
          <w:b/>
          <w:sz w:val="20"/>
          <w:szCs w:val="20"/>
        </w:rPr>
      </w:pPr>
      <w:r w:rsidRPr="000B35A5">
        <w:rPr>
          <w:rFonts w:ascii="Verdana" w:hAnsi="Verdana"/>
          <w:b/>
          <w:sz w:val="20"/>
          <w:szCs w:val="20"/>
        </w:rPr>
        <w:t>Jelen ajánlattételi f</w:t>
      </w:r>
      <w:r>
        <w:rPr>
          <w:rFonts w:ascii="Verdana" w:hAnsi="Verdana"/>
          <w:b/>
          <w:sz w:val="20"/>
          <w:szCs w:val="20"/>
        </w:rPr>
        <w:t>elhívásban megjelölt feladatot</w:t>
      </w:r>
      <w:r w:rsidRPr="000B35A5">
        <w:rPr>
          <w:rFonts w:ascii="Verdana" w:hAnsi="Verdana"/>
          <w:b/>
          <w:sz w:val="20"/>
          <w:szCs w:val="20"/>
        </w:rPr>
        <w:t xml:space="preserve"> a legkedvezőbb feltételeket és szakmai tartalmat kínáló, legjobb ár-érték kombinációt nyújtó ajánlattevővel/ajánlattevőkkel szeretnénk megvalósítani. </w:t>
      </w:r>
    </w:p>
    <w:p w14:paraId="687D22C8" w14:textId="77777777" w:rsidR="007006FC" w:rsidRPr="00E95358" w:rsidRDefault="007006FC">
      <w:pPr>
        <w:numPr>
          <w:ilvl w:val="1"/>
          <w:numId w:val="4"/>
        </w:numPr>
        <w:spacing w:before="100" w:beforeAutospacing="1" w:after="100" w:afterAutospacing="1"/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 w:rsidRPr="00E95358">
        <w:rPr>
          <w:rFonts w:ascii="Verdana" w:hAnsi="Verdana"/>
          <w:b/>
          <w:sz w:val="20"/>
          <w:szCs w:val="20"/>
          <w:u w:val="single"/>
        </w:rPr>
        <w:t>A feladat bemutatása:</w:t>
      </w:r>
    </w:p>
    <w:p w14:paraId="23AC4839" w14:textId="77777777" w:rsidR="007006FC" w:rsidRPr="007C2EE8" w:rsidRDefault="007006FC">
      <w:pPr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r w:rsidRPr="00E71054">
        <w:rPr>
          <w:rFonts w:ascii="Verdana" w:hAnsi="Verdana"/>
          <w:sz w:val="20"/>
          <w:szCs w:val="20"/>
        </w:rPr>
        <w:t xml:space="preserve">színvonalas </w:t>
      </w:r>
      <w:r>
        <w:rPr>
          <w:rFonts w:ascii="Verdana" w:hAnsi="Verdana"/>
          <w:sz w:val="20"/>
          <w:szCs w:val="20"/>
        </w:rPr>
        <w:t>doktori</w:t>
      </w:r>
      <w:r w:rsidRPr="00E71054">
        <w:rPr>
          <w:rFonts w:ascii="Verdana" w:hAnsi="Verdana"/>
          <w:sz w:val="20"/>
          <w:szCs w:val="20"/>
        </w:rPr>
        <w:t xml:space="preserve"> képzés meghatározó eleme az egyetemi kutatásoknak</w:t>
      </w:r>
      <w:r>
        <w:rPr>
          <w:rFonts w:ascii="Verdana" w:hAnsi="Verdana"/>
          <w:sz w:val="20"/>
          <w:szCs w:val="20"/>
        </w:rPr>
        <w:t>, továbbá az</w:t>
      </w:r>
      <w:r w:rsidRPr="00E71054">
        <w:rPr>
          <w:rFonts w:ascii="Verdana" w:hAnsi="Verdana"/>
          <w:sz w:val="20"/>
          <w:szCs w:val="20"/>
        </w:rPr>
        <w:t xml:space="preserve"> egyetem által kiadott PhD fokozatok száma pozitívan befolyásolja az </w:t>
      </w:r>
      <w:r>
        <w:rPr>
          <w:rFonts w:ascii="Verdana" w:hAnsi="Verdana"/>
          <w:sz w:val="20"/>
          <w:szCs w:val="20"/>
        </w:rPr>
        <w:t>intézmény</w:t>
      </w:r>
      <w:r w:rsidRPr="00E71054">
        <w:rPr>
          <w:rFonts w:ascii="Verdana" w:hAnsi="Verdana"/>
          <w:sz w:val="20"/>
          <w:szCs w:val="20"/>
        </w:rPr>
        <w:t xml:space="preserve"> nemzetközi elismertségét. Mindebből következik, hogy a</w:t>
      </w:r>
      <w:r>
        <w:rPr>
          <w:rFonts w:ascii="Verdana" w:hAnsi="Verdana"/>
          <w:sz w:val="20"/>
          <w:szCs w:val="20"/>
        </w:rPr>
        <w:t xml:space="preserve"> magyar felsőoktatás</w:t>
      </w:r>
      <w:r w:rsidRPr="00E71054">
        <w:rPr>
          <w:rFonts w:ascii="Verdana" w:hAnsi="Verdana"/>
          <w:sz w:val="20"/>
          <w:szCs w:val="20"/>
        </w:rPr>
        <w:t xml:space="preserve"> nemzetközi versenypozíció</w:t>
      </w:r>
      <w:r>
        <w:rPr>
          <w:rFonts w:ascii="Verdana" w:hAnsi="Verdana"/>
          <w:sz w:val="20"/>
          <w:szCs w:val="20"/>
        </w:rPr>
        <w:t>jának</w:t>
      </w:r>
      <w:r w:rsidRPr="00E71054">
        <w:rPr>
          <w:rFonts w:ascii="Verdana" w:hAnsi="Verdana"/>
          <w:sz w:val="20"/>
          <w:szCs w:val="20"/>
        </w:rPr>
        <w:t xml:space="preserve"> javításához elengedhetetlen, alapvető eszköz a PhD hallgatók számának és képzésük minőségének nagymértékű emelése.</w:t>
      </w:r>
    </w:p>
    <w:p w14:paraId="235B65F6" w14:textId="77777777" w:rsidR="007006FC" w:rsidRDefault="007006FC">
      <w:pPr>
        <w:jc w:val="both"/>
        <w:rPr>
          <w:rFonts w:ascii="Verdana" w:hAnsi="Verdana"/>
          <w:sz w:val="20"/>
          <w:szCs w:val="20"/>
        </w:rPr>
      </w:pPr>
      <w:r w:rsidRPr="008B56E2">
        <w:rPr>
          <w:rFonts w:ascii="Verdana" w:hAnsi="Verdana"/>
          <w:sz w:val="20"/>
          <w:szCs w:val="20"/>
        </w:rPr>
        <w:t>A fenti megállapításokat szem előtt tartva a kutatás célja, hogy világos képet kapjunk</w:t>
      </w:r>
      <w:r>
        <w:rPr>
          <w:rFonts w:ascii="Verdana" w:hAnsi="Verdana"/>
          <w:sz w:val="20"/>
          <w:szCs w:val="20"/>
        </w:rPr>
        <w:t xml:space="preserve"> </w:t>
      </w:r>
      <w:r w:rsidRPr="008B56E2">
        <w:rPr>
          <w:rFonts w:ascii="Verdana" w:hAnsi="Verdana"/>
          <w:sz w:val="20"/>
          <w:szCs w:val="20"/>
        </w:rPr>
        <w:t>a hazai doktori iskolák nemzetközi vonatkozásairól. A kutatás során alkalmazott komplex vizsgálati szempontrendszernek egyaránt ki kell terjednie az intézményi szintű, valamint a hallgatók körében végzett felmérésekre. A kutatás</w:t>
      </w:r>
      <w:r>
        <w:rPr>
          <w:rFonts w:ascii="Verdana" w:hAnsi="Verdana"/>
          <w:sz w:val="20"/>
          <w:szCs w:val="20"/>
        </w:rPr>
        <w:t xml:space="preserve"> fontos feladata, hogy </w:t>
      </w:r>
      <w:r w:rsidRPr="008B56E2">
        <w:rPr>
          <w:rFonts w:ascii="Verdana" w:hAnsi="Verdana"/>
          <w:sz w:val="20"/>
          <w:szCs w:val="20"/>
        </w:rPr>
        <w:t xml:space="preserve">részletes képet </w:t>
      </w:r>
      <w:r>
        <w:rPr>
          <w:rFonts w:ascii="Verdana" w:hAnsi="Verdana"/>
          <w:sz w:val="20"/>
          <w:szCs w:val="20"/>
        </w:rPr>
        <w:t>adjon</w:t>
      </w:r>
      <w:r w:rsidRPr="008B56E2">
        <w:rPr>
          <w:rFonts w:ascii="Verdana" w:hAnsi="Verdana"/>
          <w:sz w:val="20"/>
          <w:szCs w:val="20"/>
        </w:rPr>
        <w:t xml:space="preserve"> a doktori iskolák </w:t>
      </w:r>
      <w:proofErr w:type="spellStart"/>
      <w:r w:rsidRPr="008B56E2">
        <w:rPr>
          <w:rFonts w:ascii="Verdana" w:hAnsi="Verdana"/>
          <w:sz w:val="20"/>
          <w:szCs w:val="20"/>
        </w:rPr>
        <w:t>nemzetköziesítéshez</w:t>
      </w:r>
      <w:proofErr w:type="spellEnd"/>
      <w:r w:rsidRPr="008B56E2">
        <w:rPr>
          <w:rFonts w:ascii="Verdana" w:hAnsi="Verdana"/>
          <w:sz w:val="20"/>
          <w:szCs w:val="20"/>
        </w:rPr>
        <w:t xml:space="preserve"> kapcsolódó intézményi jó gyakorlat</w:t>
      </w:r>
      <w:r>
        <w:rPr>
          <w:rFonts w:ascii="Verdana" w:hAnsi="Verdana"/>
          <w:sz w:val="20"/>
          <w:szCs w:val="20"/>
        </w:rPr>
        <w:t>ok</w:t>
      </w:r>
      <w:r w:rsidRPr="008B56E2">
        <w:rPr>
          <w:rFonts w:ascii="Verdana" w:hAnsi="Verdana"/>
          <w:sz w:val="20"/>
          <w:szCs w:val="20"/>
        </w:rPr>
        <w:t xml:space="preserve">ról, lehetséges megoldásokról, illetve mind a külföldi, mind pedig a belföldi PhD hallgatók igényeiről, véleményéről.  A kutatás eredménye a PhD képzés </w:t>
      </w:r>
      <w:proofErr w:type="spellStart"/>
      <w:r w:rsidRPr="008B56E2">
        <w:rPr>
          <w:rFonts w:ascii="Verdana" w:hAnsi="Verdana"/>
          <w:sz w:val="20"/>
          <w:szCs w:val="20"/>
        </w:rPr>
        <w:t>nemzetköziesítésének</w:t>
      </w:r>
      <w:proofErr w:type="spellEnd"/>
      <w:r w:rsidRPr="008B56E2">
        <w:rPr>
          <w:rFonts w:ascii="Verdana" w:hAnsi="Verdana"/>
          <w:sz w:val="20"/>
          <w:szCs w:val="20"/>
        </w:rPr>
        <w:t xml:space="preserve"> erősítéséhez szükséges javaslatok megfogalmazásához nyújt segítséget.</w:t>
      </w:r>
    </w:p>
    <w:p w14:paraId="04634B23" w14:textId="77777777" w:rsidR="007006FC" w:rsidRDefault="007006FC">
      <w:pPr>
        <w:jc w:val="both"/>
        <w:rPr>
          <w:rFonts w:ascii="Verdana" w:hAnsi="Verdana"/>
          <w:sz w:val="20"/>
          <w:szCs w:val="20"/>
        </w:rPr>
      </w:pPr>
    </w:p>
    <w:p w14:paraId="70463D1A" w14:textId="37AD8C2C" w:rsidR="007006FC" w:rsidRPr="005200DB" w:rsidRDefault="007006FC">
      <w:pPr>
        <w:numPr>
          <w:ilvl w:val="1"/>
          <w:numId w:val="4"/>
        </w:numPr>
        <w:spacing w:before="100" w:beforeAutospacing="1" w:after="100" w:afterAutospacing="1"/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5200DB">
        <w:rPr>
          <w:rFonts w:ascii="Verdana" w:hAnsi="Verdana"/>
          <w:b/>
          <w:sz w:val="20"/>
          <w:szCs w:val="20"/>
          <w:u w:val="single"/>
        </w:rPr>
        <w:t>A feladat kapcsán elvárt produktum</w:t>
      </w:r>
      <w:r w:rsidR="00A6546C">
        <w:rPr>
          <w:rFonts w:ascii="Verdana" w:hAnsi="Verdana"/>
          <w:b/>
          <w:sz w:val="20"/>
          <w:szCs w:val="20"/>
          <w:u w:val="single"/>
        </w:rPr>
        <w:t>ok</w:t>
      </w:r>
      <w:r w:rsidRPr="005200DB">
        <w:rPr>
          <w:rFonts w:ascii="Verdana" w:hAnsi="Verdana"/>
          <w:b/>
          <w:sz w:val="20"/>
          <w:szCs w:val="20"/>
          <w:u w:val="single"/>
        </w:rPr>
        <w:t>:</w:t>
      </w:r>
    </w:p>
    <w:p w14:paraId="51A301E9" w14:textId="77777777" w:rsidR="007006FC" w:rsidRPr="005200DB" w:rsidRDefault="007006FC">
      <w:pPr>
        <w:spacing w:before="100" w:beforeAutospacing="1" w:after="100" w:afterAutospacing="1"/>
        <w:ind w:left="360"/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 w:rsidRPr="005200DB">
        <w:rPr>
          <w:rFonts w:ascii="Verdana" w:hAnsi="Verdana"/>
          <w:b/>
          <w:sz w:val="20"/>
          <w:szCs w:val="20"/>
          <w:u w:val="single"/>
        </w:rPr>
        <w:t>Helyzetfeltáró tanulmány készítése:</w:t>
      </w:r>
    </w:p>
    <w:p w14:paraId="758D1E09" w14:textId="13A8D533" w:rsidR="007006FC" w:rsidRPr="004D144A" w:rsidRDefault="007006FC">
      <w:pPr>
        <w:numPr>
          <w:ilvl w:val="0"/>
          <w:numId w:val="11"/>
        </w:num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457ECF">
        <w:rPr>
          <w:rFonts w:ascii="Verdana" w:hAnsi="Verdana"/>
          <w:sz w:val="20"/>
          <w:szCs w:val="20"/>
        </w:rPr>
        <w:t xml:space="preserve"> db </w:t>
      </w:r>
      <w:r>
        <w:rPr>
          <w:rFonts w:ascii="Verdana" w:hAnsi="Verdana"/>
          <w:sz w:val="20"/>
          <w:szCs w:val="20"/>
        </w:rPr>
        <w:t>h</w:t>
      </w:r>
      <w:r w:rsidRPr="00B44990">
        <w:rPr>
          <w:rFonts w:ascii="Verdana" w:hAnsi="Verdana"/>
          <w:sz w:val="20"/>
          <w:szCs w:val="20"/>
        </w:rPr>
        <w:t xml:space="preserve">elyzetfeltáró tanulmány készítése, összesen </w:t>
      </w:r>
      <w:r w:rsidR="00E3671B">
        <w:rPr>
          <w:rFonts w:ascii="Verdana" w:hAnsi="Verdana"/>
          <w:sz w:val="20"/>
          <w:szCs w:val="20"/>
        </w:rPr>
        <w:t>7,5</w:t>
      </w:r>
      <w:r w:rsidR="00E3671B" w:rsidRPr="00457ECF">
        <w:rPr>
          <w:rFonts w:ascii="Verdana" w:hAnsi="Verdana"/>
          <w:sz w:val="20"/>
          <w:szCs w:val="20"/>
        </w:rPr>
        <w:t xml:space="preserve"> </w:t>
      </w:r>
      <w:r w:rsidRPr="00457ECF">
        <w:rPr>
          <w:rFonts w:ascii="Verdana" w:hAnsi="Verdana"/>
          <w:sz w:val="20"/>
          <w:szCs w:val="20"/>
        </w:rPr>
        <w:t xml:space="preserve">ív </w:t>
      </w:r>
      <w:r>
        <w:rPr>
          <w:rFonts w:ascii="Verdana" w:hAnsi="Verdana"/>
          <w:sz w:val="20"/>
          <w:szCs w:val="20"/>
        </w:rPr>
        <w:t xml:space="preserve">(fejezetenként 3 -1,5 - 1,5 </w:t>
      </w:r>
      <w:r w:rsidR="00E3671B">
        <w:rPr>
          <w:rFonts w:ascii="Verdana" w:hAnsi="Verdana"/>
          <w:sz w:val="20"/>
          <w:szCs w:val="20"/>
        </w:rPr>
        <w:t xml:space="preserve">-1,5 </w:t>
      </w:r>
      <w:r>
        <w:rPr>
          <w:rFonts w:ascii="Verdana" w:hAnsi="Verdana"/>
          <w:sz w:val="20"/>
          <w:szCs w:val="20"/>
        </w:rPr>
        <w:t>ív)</w:t>
      </w:r>
      <w:r w:rsidRPr="00457ECF">
        <w:rPr>
          <w:rFonts w:ascii="Verdana" w:hAnsi="Verdana"/>
          <w:sz w:val="20"/>
          <w:szCs w:val="20"/>
        </w:rPr>
        <w:t xml:space="preserve"> terjedelemben</w:t>
      </w:r>
      <w:r w:rsidRPr="00B44990">
        <w:rPr>
          <w:rFonts w:ascii="Verdana" w:hAnsi="Verdana"/>
          <w:sz w:val="20"/>
          <w:szCs w:val="20"/>
        </w:rPr>
        <w:t xml:space="preserve"> (1 ív = 40.000 </w:t>
      </w:r>
      <w:r w:rsidR="00E3671B">
        <w:rPr>
          <w:rFonts w:ascii="Verdana" w:hAnsi="Verdana"/>
          <w:sz w:val="20"/>
          <w:szCs w:val="20"/>
        </w:rPr>
        <w:t>karakter szóközökkel</w:t>
      </w:r>
      <w:r w:rsidRPr="00B44990">
        <w:rPr>
          <w:rFonts w:ascii="Verdana" w:hAnsi="Verdana"/>
          <w:sz w:val="20"/>
          <w:szCs w:val="20"/>
        </w:rPr>
        <w:t>, +/- 20 %)</w:t>
      </w:r>
      <w:r>
        <w:rPr>
          <w:rFonts w:ascii="Verdana" w:hAnsi="Verdana"/>
          <w:sz w:val="20"/>
          <w:szCs w:val="20"/>
        </w:rPr>
        <w:t xml:space="preserve"> az alábbi szerkezetben:</w:t>
      </w:r>
    </w:p>
    <w:p w14:paraId="41C629AB" w14:textId="77777777" w:rsidR="007006FC" w:rsidRDefault="007006FC">
      <w:pPr>
        <w:numPr>
          <w:ilvl w:val="1"/>
          <w:numId w:val="11"/>
        </w:numPr>
        <w:ind w:left="127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Hazai doktori i</w:t>
      </w:r>
      <w:r w:rsidRPr="006930F3">
        <w:rPr>
          <w:rFonts w:ascii="Verdana" w:hAnsi="Verdana"/>
          <w:sz w:val="20"/>
          <w:szCs w:val="20"/>
        </w:rPr>
        <w:t>skolák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nemzetköziesedésének</w:t>
      </w:r>
      <w:proofErr w:type="spellEnd"/>
      <w:r w:rsidRPr="006930F3">
        <w:rPr>
          <w:rFonts w:ascii="Verdana" w:hAnsi="Verdana"/>
          <w:sz w:val="20"/>
          <w:szCs w:val="20"/>
        </w:rPr>
        <w:t xml:space="preserve"> intézményi szintű </w:t>
      </w:r>
      <w:r>
        <w:rPr>
          <w:rFonts w:ascii="Verdana" w:hAnsi="Verdana"/>
          <w:sz w:val="20"/>
          <w:szCs w:val="20"/>
        </w:rPr>
        <w:t>elemzése (3 ív)</w:t>
      </w:r>
    </w:p>
    <w:p w14:paraId="6A395C43" w14:textId="77777777" w:rsidR="007006FC" w:rsidRDefault="007006FC">
      <w:pPr>
        <w:numPr>
          <w:ilvl w:val="1"/>
          <w:numId w:val="11"/>
        </w:numPr>
        <w:ind w:left="1276"/>
        <w:contextualSpacing/>
        <w:jc w:val="both"/>
        <w:rPr>
          <w:rFonts w:ascii="Verdana" w:hAnsi="Verdana"/>
          <w:sz w:val="20"/>
          <w:szCs w:val="20"/>
        </w:rPr>
      </w:pPr>
      <w:r w:rsidRPr="00231C2F">
        <w:rPr>
          <w:rFonts w:ascii="Verdana" w:hAnsi="Verdana"/>
          <w:sz w:val="20"/>
          <w:szCs w:val="20"/>
        </w:rPr>
        <w:t>Magyarországon PhD képzésben részt vevő belföldi</w:t>
      </w:r>
      <w:r>
        <w:rPr>
          <w:rFonts w:ascii="Verdana" w:hAnsi="Verdana"/>
          <w:sz w:val="20"/>
          <w:szCs w:val="20"/>
        </w:rPr>
        <w:t xml:space="preserve"> hallgatók tapasztalatainak felmérése (1,5 ív)</w:t>
      </w:r>
    </w:p>
    <w:p w14:paraId="359559B2" w14:textId="76E274F0" w:rsidR="007006FC" w:rsidRDefault="007006FC">
      <w:pPr>
        <w:numPr>
          <w:ilvl w:val="1"/>
          <w:numId w:val="11"/>
        </w:numPr>
        <w:ind w:left="1276"/>
        <w:contextualSpacing/>
        <w:jc w:val="both"/>
        <w:rPr>
          <w:rFonts w:ascii="Verdana" w:hAnsi="Verdana"/>
          <w:sz w:val="20"/>
          <w:szCs w:val="20"/>
        </w:rPr>
      </w:pPr>
      <w:r w:rsidRPr="00231C2F">
        <w:rPr>
          <w:rFonts w:ascii="Verdana" w:hAnsi="Verdana"/>
          <w:sz w:val="20"/>
          <w:szCs w:val="20"/>
        </w:rPr>
        <w:t>Magyarországon PhD képzésben részt vevő külföldi hallgatók tapasztalatai</w:t>
      </w:r>
      <w:r>
        <w:rPr>
          <w:rFonts w:ascii="Verdana" w:hAnsi="Verdana"/>
          <w:sz w:val="20"/>
          <w:szCs w:val="20"/>
        </w:rPr>
        <w:t>nak felmérése (1,5 ív)</w:t>
      </w:r>
    </w:p>
    <w:p w14:paraId="68AD0B0E" w14:textId="0CCE945E" w:rsidR="00E3671B" w:rsidRDefault="00E3671B">
      <w:pPr>
        <w:numPr>
          <w:ilvl w:val="1"/>
          <w:numId w:val="11"/>
        </w:numPr>
        <w:ind w:left="127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Munkaerő-piaci szereplők tapasztalatainak feltárása a PhD </w:t>
      </w:r>
      <w:r w:rsidR="00EB1E22">
        <w:rPr>
          <w:rFonts w:ascii="Verdana" w:hAnsi="Verdana"/>
          <w:sz w:val="20"/>
          <w:szCs w:val="20"/>
        </w:rPr>
        <w:t>fokozattal</w:t>
      </w:r>
      <w:r>
        <w:rPr>
          <w:rFonts w:ascii="Verdana" w:hAnsi="Verdana"/>
          <w:sz w:val="20"/>
          <w:szCs w:val="20"/>
        </w:rPr>
        <w:t xml:space="preserve"> rendelkezők foglalkoztathatóságával kapcsolatosan (1,5 ív)</w:t>
      </w:r>
    </w:p>
    <w:p w14:paraId="3D9ED5F5" w14:textId="1C5CF6D3" w:rsidR="00403EBC" w:rsidRDefault="00403EBC" w:rsidP="002874AD">
      <w:pPr>
        <w:contextualSpacing/>
        <w:jc w:val="both"/>
        <w:rPr>
          <w:rFonts w:ascii="Verdana" w:hAnsi="Verdana"/>
          <w:sz w:val="20"/>
          <w:szCs w:val="20"/>
        </w:rPr>
      </w:pPr>
    </w:p>
    <w:p w14:paraId="1182FF1C" w14:textId="77777777" w:rsidR="007006FC" w:rsidRDefault="007006FC" w:rsidP="00AD7E02">
      <w:pPr>
        <w:contextualSpacing/>
        <w:jc w:val="both"/>
        <w:rPr>
          <w:rFonts w:ascii="Verdana" w:hAnsi="Verdana"/>
          <w:sz w:val="20"/>
          <w:szCs w:val="20"/>
        </w:rPr>
      </w:pPr>
    </w:p>
    <w:p w14:paraId="6981863F" w14:textId="77777777" w:rsidR="007006FC" w:rsidRDefault="007006FC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 w:type="page"/>
      </w:r>
    </w:p>
    <w:p w14:paraId="29081E1E" w14:textId="77777777" w:rsidR="007006FC" w:rsidRDefault="007006FC">
      <w:pPr>
        <w:spacing w:before="100" w:beforeAutospacing="1" w:after="100" w:afterAutospacing="1"/>
        <w:ind w:left="360"/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17BE905B" w14:textId="4F07CA63" w:rsidR="007006FC" w:rsidRPr="00B44990" w:rsidRDefault="007006FC" w:rsidP="002874AD">
      <w:pPr>
        <w:spacing w:before="100" w:beforeAutospacing="1" w:after="100" w:afterAutospacing="1"/>
        <w:ind w:left="360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Kutatási összefoglaló</w:t>
      </w:r>
      <w:r w:rsidRPr="005200DB">
        <w:rPr>
          <w:rFonts w:ascii="Verdana" w:hAnsi="Verdana"/>
          <w:b/>
          <w:sz w:val="20"/>
          <w:szCs w:val="20"/>
          <w:u w:val="single"/>
        </w:rPr>
        <w:t xml:space="preserve"> készítése:</w:t>
      </w:r>
    </w:p>
    <w:p w14:paraId="04B4BC6B" w14:textId="6ED84FBC" w:rsidR="007006FC" w:rsidRDefault="007006FC" w:rsidP="00AD7E02">
      <w:pPr>
        <w:numPr>
          <w:ilvl w:val="0"/>
          <w:numId w:val="11"/>
        </w:numPr>
        <w:contextualSpacing/>
        <w:jc w:val="both"/>
        <w:rPr>
          <w:rFonts w:ascii="Verdana" w:hAnsi="Verdana"/>
          <w:sz w:val="20"/>
          <w:szCs w:val="20"/>
        </w:rPr>
      </w:pPr>
      <w:r w:rsidRPr="00B44990">
        <w:rPr>
          <w:rFonts w:ascii="Verdana" w:hAnsi="Verdana"/>
          <w:sz w:val="20"/>
          <w:szCs w:val="20"/>
        </w:rPr>
        <w:t xml:space="preserve">A kutatás eredményeiről </w:t>
      </w:r>
      <w:r>
        <w:rPr>
          <w:rFonts w:ascii="Verdana" w:hAnsi="Verdana"/>
          <w:sz w:val="20"/>
          <w:szCs w:val="20"/>
        </w:rPr>
        <w:t xml:space="preserve">1 db </w:t>
      </w:r>
      <w:r w:rsidRPr="00B44990">
        <w:rPr>
          <w:rFonts w:ascii="Verdana" w:hAnsi="Verdana"/>
          <w:sz w:val="20"/>
          <w:szCs w:val="20"/>
        </w:rPr>
        <w:t xml:space="preserve">angol és </w:t>
      </w:r>
      <w:r>
        <w:rPr>
          <w:rFonts w:ascii="Verdana" w:hAnsi="Verdana"/>
          <w:sz w:val="20"/>
          <w:szCs w:val="20"/>
        </w:rPr>
        <w:t xml:space="preserve">1 db </w:t>
      </w:r>
      <w:r w:rsidRPr="00B44990">
        <w:rPr>
          <w:rFonts w:ascii="Verdana" w:hAnsi="Verdana"/>
          <w:sz w:val="20"/>
          <w:szCs w:val="20"/>
        </w:rPr>
        <w:t>magyar nyelvű írásos összefoglaló</w:t>
      </w:r>
      <w:r>
        <w:rPr>
          <w:rFonts w:ascii="Verdana" w:hAnsi="Verdana"/>
          <w:sz w:val="20"/>
          <w:szCs w:val="20"/>
        </w:rPr>
        <w:t xml:space="preserve"> készítése</w:t>
      </w:r>
      <w:r w:rsidRPr="00B4499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egyenként 0,</w:t>
      </w:r>
      <w:r w:rsidR="00E3671B">
        <w:rPr>
          <w:rFonts w:ascii="Verdana" w:hAnsi="Verdana"/>
          <w:sz w:val="20"/>
          <w:szCs w:val="20"/>
        </w:rPr>
        <w:t xml:space="preserve">75 </w:t>
      </w:r>
      <w:r>
        <w:rPr>
          <w:rFonts w:ascii="Verdana" w:hAnsi="Verdana"/>
          <w:sz w:val="20"/>
          <w:szCs w:val="20"/>
        </w:rPr>
        <w:t xml:space="preserve">– </w:t>
      </w:r>
      <w:r w:rsidR="00E3671B">
        <w:rPr>
          <w:rFonts w:ascii="Verdana" w:hAnsi="Verdana"/>
          <w:sz w:val="20"/>
          <w:szCs w:val="20"/>
        </w:rPr>
        <w:t xml:space="preserve">1 </w:t>
      </w:r>
      <w:r>
        <w:rPr>
          <w:rFonts w:ascii="Verdana" w:hAnsi="Verdana"/>
          <w:sz w:val="20"/>
          <w:szCs w:val="20"/>
        </w:rPr>
        <w:t xml:space="preserve">ív közötti </w:t>
      </w:r>
      <w:r w:rsidRPr="00B44990">
        <w:rPr>
          <w:rFonts w:ascii="Verdana" w:hAnsi="Verdana"/>
          <w:sz w:val="20"/>
          <w:szCs w:val="20"/>
        </w:rPr>
        <w:t>terjedelemben.</w:t>
      </w:r>
      <w:r>
        <w:rPr>
          <w:rFonts w:ascii="Verdana" w:hAnsi="Verdana"/>
          <w:sz w:val="20"/>
          <w:szCs w:val="20"/>
        </w:rPr>
        <w:t xml:space="preserve"> Az angol nyelvű összefoglaló angol </w:t>
      </w:r>
      <w:r w:rsidRPr="00102B85">
        <w:rPr>
          <w:rFonts w:ascii="Verdana" w:hAnsi="Verdana"/>
          <w:sz w:val="20"/>
          <w:szCs w:val="20"/>
        </w:rPr>
        <w:t xml:space="preserve">anyanyelvi lektor által </w:t>
      </w:r>
      <w:r>
        <w:rPr>
          <w:rFonts w:ascii="Verdana" w:hAnsi="Verdana"/>
          <w:sz w:val="20"/>
          <w:szCs w:val="20"/>
        </w:rPr>
        <w:t xml:space="preserve">is lektorálandó, melynek tényéről a lektor által </w:t>
      </w:r>
      <w:r w:rsidRPr="00102B85">
        <w:rPr>
          <w:rFonts w:ascii="Verdana" w:hAnsi="Verdana"/>
          <w:sz w:val="20"/>
          <w:szCs w:val="20"/>
        </w:rPr>
        <w:t>kiállított igazolást is csatoln</w:t>
      </w:r>
      <w:r>
        <w:rPr>
          <w:rFonts w:ascii="Verdana" w:hAnsi="Verdana"/>
          <w:sz w:val="20"/>
          <w:szCs w:val="20"/>
        </w:rPr>
        <w:t>i szükséges.</w:t>
      </w:r>
    </w:p>
    <w:p w14:paraId="24AD01AE" w14:textId="77777777" w:rsidR="007006FC" w:rsidRDefault="007006FC">
      <w:pPr>
        <w:jc w:val="both"/>
        <w:rPr>
          <w:rFonts w:ascii="Times New Roman" w:hAnsi="Times New Roman"/>
        </w:rPr>
      </w:pPr>
    </w:p>
    <w:p w14:paraId="1C263B84" w14:textId="77777777" w:rsidR="007006FC" w:rsidRPr="004D144A" w:rsidRDefault="007006F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nyertes Ajánlattevőnek produktumként át kell adnia a kutatás teljes dokumentációját</w:t>
      </w:r>
      <w:r w:rsidRPr="00A82416">
        <w:rPr>
          <w:rFonts w:ascii="Verdana" w:hAnsi="Verdana"/>
          <w:sz w:val="20"/>
          <w:szCs w:val="20"/>
        </w:rPr>
        <w:t>, eredményei</w:t>
      </w:r>
      <w:r>
        <w:rPr>
          <w:rFonts w:ascii="Verdana" w:hAnsi="Verdana"/>
          <w:sz w:val="20"/>
          <w:szCs w:val="20"/>
        </w:rPr>
        <w:t>t</w:t>
      </w:r>
      <w:r w:rsidRPr="00A82416">
        <w:rPr>
          <w:rFonts w:ascii="Verdana" w:hAnsi="Verdana"/>
          <w:sz w:val="20"/>
          <w:szCs w:val="20"/>
        </w:rPr>
        <w:t xml:space="preserve"> (minta, mérőeszköz, adatfájl, alapstatisztikák, elemzés</w:t>
      </w:r>
      <w:r>
        <w:rPr>
          <w:rFonts w:ascii="Verdana" w:hAnsi="Verdana"/>
          <w:sz w:val="20"/>
          <w:szCs w:val="20"/>
        </w:rPr>
        <w:t>ek</w:t>
      </w:r>
      <w:r w:rsidRPr="00A82416">
        <w:rPr>
          <w:rFonts w:ascii="Verdana" w:hAnsi="Verdana"/>
          <w:sz w:val="20"/>
          <w:szCs w:val="20"/>
        </w:rPr>
        <w:t>) elektronikusan (CD), a kitöltött kérdőívek</w:t>
      </w:r>
      <w:r>
        <w:rPr>
          <w:rFonts w:ascii="Verdana" w:hAnsi="Verdana"/>
          <w:sz w:val="20"/>
          <w:szCs w:val="20"/>
        </w:rPr>
        <w:t>et</w:t>
      </w:r>
      <w:r w:rsidRPr="00A82416">
        <w:rPr>
          <w:rFonts w:ascii="Verdana" w:hAnsi="Verdana"/>
          <w:sz w:val="20"/>
          <w:szCs w:val="20"/>
        </w:rPr>
        <w:t xml:space="preserve"> teljes körűen, </w:t>
      </w:r>
      <w:r>
        <w:rPr>
          <w:rFonts w:ascii="Verdana" w:hAnsi="Verdana"/>
          <w:sz w:val="20"/>
          <w:szCs w:val="20"/>
        </w:rPr>
        <w:t xml:space="preserve">továbbá a </w:t>
      </w:r>
      <w:r w:rsidRPr="00A82416">
        <w:rPr>
          <w:rFonts w:ascii="Verdana" w:hAnsi="Verdana"/>
          <w:sz w:val="20"/>
          <w:szCs w:val="20"/>
        </w:rPr>
        <w:t>Helyzetfeltáró tanulmány</w:t>
      </w:r>
      <w:r>
        <w:rPr>
          <w:rFonts w:ascii="Verdana" w:hAnsi="Verdana"/>
          <w:sz w:val="20"/>
          <w:szCs w:val="20"/>
        </w:rPr>
        <w:t>t és a Kutatási összefoglalót</w:t>
      </w:r>
      <w:r w:rsidRPr="00A82416">
        <w:rPr>
          <w:rFonts w:ascii="Verdana" w:hAnsi="Verdana"/>
          <w:sz w:val="20"/>
          <w:szCs w:val="20"/>
        </w:rPr>
        <w:t xml:space="preserve"> 1-1 nyomtatott</w:t>
      </w:r>
      <w:r>
        <w:rPr>
          <w:rFonts w:ascii="Verdana" w:hAnsi="Verdana"/>
          <w:sz w:val="20"/>
          <w:szCs w:val="20"/>
        </w:rPr>
        <w:t xml:space="preserve"> és</w:t>
      </w:r>
      <w:r w:rsidRPr="00A82416">
        <w:rPr>
          <w:rFonts w:ascii="Verdana" w:hAnsi="Verdana"/>
          <w:sz w:val="20"/>
          <w:szCs w:val="20"/>
        </w:rPr>
        <w:t xml:space="preserve"> aláírt példányban is.</w:t>
      </w:r>
    </w:p>
    <w:p w14:paraId="01C5FF7D" w14:textId="77777777" w:rsidR="007006FC" w:rsidRDefault="007006FC">
      <w:pPr>
        <w:jc w:val="both"/>
        <w:rPr>
          <w:rFonts w:ascii="Verdana" w:hAnsi="Verdana"/>
          <w:sz w:val="20"/>
          <w:szCs w:val="20"/>
        </w:rPr>
      </w:pPr>
    </w:p>
    <w:p w14:paraId="23E70B4B" w14:textId="77777777" w:rsidR="007006FC" w:rsidRDefault="007006FC">
      <w:pPr>
        <w:contextualSpacing/>
        <w:jc w:val="both"/>
        <w:rPr>
          <w:rFonts w:ascii="Verdana" w:hAnsi="Verdana"/>
          <w:b/>
          <w:sz w:val="20"/>
          <w:szCs w:val="20"/>
        </w:rPr>
      </w:pPr>
    </w:p>
    <w:p w14:paraId="71A90E84" w14:textId="77777777" w:rsidR="007006FC" w:rsidRDefault="007006FC">
      <w:pPr>
        <w:contextualSpacing/>
        <w:jc w:val="both"/>
        <w:rPr>
          <w:rFonts w:ascii="Verdana" w:hAnsi="Verdana"/>
          <w:b/>
          <w:sz w:val="20"/>
          <w:szCs w:val="20"/>
        </w:rPr>
      </w:pPr>
      <w:r w:rsidRPr="004B4393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 xml:space="preserve"> fejezeteknek </w:t>
      </w:r>
      <w:r w:rsidRPr="004B4393">
        <w:rPr>
          <w:rFonts w:ascii="Verdana" w:hAnsi="Verdana"/>
          <w:b/>
          <w:sz w:val="20"/>
          <w:szCs w:val="20"/>
        </w:rPr>
        <w:t>különösen az alábbi témákra kell kitérnie</w:t>
      </w:r>
    </w:p>
    <w:p w14:paraId="7D9EDFBA" w14:textId="77777777" w:rsidR="007006FC" w:rsidRDefault="007006FC">
      <w:pPr>
        <w:contextualSpacing/>
        <w:jc w:val="both"/>
        <w:rPr>
          <w:rFonts w:ascii="Verdana" w:hAnsi="Verdana"/>
          <w:b/>
          <w:sz w:val="20"/>
          <w:szCs w:val="20"/>
        </w:rPr>
      </w:pPr>
    </w:p>
    <w:p w14:paraId="52F9D37D" w14:textId="7B77CCFD" w:rsidR="007006FC" w:rsidRPr="006930F3" w:rsidRDefault="007006FC" w:rsidP="002874AD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Verdana" w:eastAsiaTheme="minorHAnsi" w:hAnsi="Verdana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 xml:space="preserve"> </w:t>
      </w:r>
      <w:r w:rsidR="00E422B1">
        <w:rPr>
          <w:rFonts w:ascii="Verdana" w:eastAsiaTheme="minorHAnsi" w:hAnsi="Verdana"/>
          <w:sz w:val="20"/>
          <w:szCs w:val="20"/>
        </w:rPr>
        <w:t>H</w:t>
      </w:r>
      <w:r>
        <w:rPr>
          <w:rFonts w:ascii="Verdana" w:eastAsiaTheme="minorHAnsi" w:hAnsi="Verdana"/>
          <w:sz w:val="20"/>
          <w:szCs w:val="20"/>
        </w:rPr>
        <w:t>azai doktori i</w:t>
      </w:r>
      <w:r w:rsidRPr="006930F3">
        <w:rPr>
          <w:rFonts w:ascii="Verdana" w:eastAsiaTheme="minorHAnsi" w:hAnsi="Verdana"/>
          <w:sz w:val="20"/>
          <w:szCs w:val="20"/>
        </w:rPr>
        <w:t>skolák</w:t>
      </w:r>
      <w:r>
        <w:rPr>
          <w:rFonts w:ascii="Verdana" w:eastAsiaTheme="minorHAnsi" w:hAnsi="Verdana"/>
          <w:sz w:val="20"/>
          <w:szCs w:val="20"/>
        </w:rPr>
        <w:t xml:space="preserve"> </w:t>
      </w:r>
      <w:proofErr w:type="spellStart"/>
      <w:r>
        <w:rPr>
          <w:rFonts w:ascii="Verdana" w:eastAsiaTheme="minorHAnsi" w:hAnsi="Verdana"/>
          <w:sz w:val="20"/>
          <w:szCs w:val="20"/>
        </w:rPr>
        <w:t>nemzetköziesedésének</w:t>
      </w:r>
      <w:proofErr w:type="spellEnd"/>
      <w:r w:rsidRPr="006930F3">
        <w:rPr>
          <w:rFonts w:ascii="Verdana" w:eastAsiaTheme="minorHAnsi" w:hAnsi="Verdana"/>
          <w:sz w:val="20"/>
          <w:szCs w:val="20"/>
        </w:rPr>
        <w:t xml:space="preserve"> intézményi szintű </w:t>
      </w:r>
      <w:r>
        <w:rPr>
          <w:rFonts w:ascii="Verdana" w:eastAsiaTheme="minorHAnsi" w:hAnsi="Verdana"/>
          <w:sz w:val="20"/>
          <w:szCs w:val="20"/>
        </w:rPr>
        <w:t>elemzése</w:t>
      </w:r>
    </w:p>
    <w:p w14:paraId="5533320F" w14:textId="77777777" w:rsidR="007006FC" w:rsidRDefault="007006FC" w:rsidP="002874AD">
      <w:pPr>
        <w:pStyle w:val="Listaszerbekezds"/>
        <w:spacing w:after="0" w:line="240" w:lineRule="auto"/>
        <w:ind w:left="1418"/>
        <w:jc w:val="both"/>
        <w:rPr>
          <w:rFonts w:ascii="Verdana" w:eastAsiaTheme="minorHAnsi" w:hAnsi="Verdana"/>
          <w:sz w:val="20"/>
          <w:szCs w:val="20"/>
        </w:rPr>
      </w:pPr>
    </w:p>
    <w:p w14:paraId="28144683" w14:textId="56C19291" w:rsidR="007006FC" w:rsidRPr="00171A9A" w:rsidRDefault="007006FC" w:rsidP="002874AD">
      <w:pPr>
        <w:pStyle w:val="Listaszerbekezds"/>
        <w:numPr>
          <w:ilvl w:val="0"/>
          <w:numId w:val="38"/>
        </w:numPr>
        <w:spacing w:after="0" w:line="240" w:lineRule="auto"/>
        <w:ind w:left="1418"/>
        <w:jc w:val="both"/>
        <w:rPr>
          <w:rFonts w:ascii="Verdana" w:eastAsiaTheme="minorHAnsi" w:hAnsi="Verdana"/>
          <w:sz w:val="20"/>
          <w:szCs w:val="20"/>
        </w:rPr>
      </w:pPr>
      <w:r w:rsidRPr="00171A9A">
        <w:rPr>
          <w:rFonts w:ascii="Verdana" w:eastAsiaTheme="minorHAnsi" w:hAnsi="Verdana"/>
          <w:sz w:val="20"/>
          <w:szCs w:val="20"/>
        </w:rPr>
        <w:t>intézményirányítás, vezetői elköteleződés, intézményi folyamatok, szabályzatok, finanszírozás, információáramlás, minőségbiztosítás, oktatásszervezés, HR szempontok vizsgálata; a tantervekben kötelező vagy választható elem-e a nemzetközi vagy külföldi konferencián történő előadás tartása, külföldi konzulens felkérése</w:t>
      </w:r>
      <w:r>
        <w:rPr>
          <w:rFonts w:ascii="Verdana" w:eastAsiaTheme="minorHAnsi" w:hAnsi="Verdana"/>
          <w:sz w:val="20"/>
          <w:szCs w:val="20"/>
        </w:rPr>
        <w:t xml:space="preserve">, </w:t>
      </w:r>
      <w:proofErr w:type="spellStart"/>
      <w:r>
        <w:rPr>
          <w:rFonts w:ascii="Verdana" w:eastAsiaTheme="minorHAnsi" w:hAnsi="Verdana"/>
          <w:sz w:val="20"/>
          <w:szCs w:val="20"/>
        </w:rPr>
        <w:t>co-tutelle</w:t>
      </w:r>
      <w:proofErr w:type="spellEnd"/>
      <w:r>
        <w:rPr>
          <w:rFonts w:ascii="Verdana" w:eastAsiaTheme="minorHAnsi" w:hAnsi="Verdana"/>
          <w:sz w:val="20"/>
          <w:szCs w:val="20"/>
        </w:rPr>
        <w:t xml:space="preserve"> vagy közös doktori képzések</w:t>
      </w:r>
      <w:r w:rsidR="006647BF">
        <w:rPr>
          <w:rFonts w:ascii="Verdana" w:eastAsiaTheme="minorHAnsi" w:hAnsi="Verdana"/>
          <w:sz w:val="20"/>
          <w:szCs w:val="20"/>
        </w:rPr>
        <w:t>,</w:t>
      </w:r>
    </w:p>
    <w:p w14:paraId="2CE1D9FF" w14:textId="06AAA972" w:rsidR="007006FC" w:rsidRPr="00171A9A" w:rsidRDefault="007006FC" w:rsidP="002874AD">
      <w:pPr>
        <w:pStyle w:val="Listaszerbekezds"/>
        <w:numPr>
          <w:ilvl w:val="0"/>
          <w:numId w:val="38"/>
        </w:numPr>
        <w:spacing w:after="0" w:line="240" w:lineRule="auto"/>
        <w:ind w:left="1418"/>
        <w:jc w:val="both"/>
        <w:rPr>
          <w:rFonts w:ascii="Verdana" w:eastAsiaTheme="minorHAnsi" w:hAnsi="Verdana"/>
          <w:sz w:val="20"/>
          <w:szCs w:val="20"/>
        </w:rPr>
      </w:pPr>
      <w:r w:rsidRPr="00171A9A">
        <w:rPr>
          <w:rFonts w:ascii="Verdana" w:eastAsiaTheme="minorHAnsi" w:hAnsi="Verdana"/>
          <w:sz w:val="20"/>
          <w:szCs w:val="20"/>
        </w:rPr>
        <w:t>elemzés a PhD hallgatók számára elérhető</w:t>
      </w:r>
      <w:r>
        <w:rPr>
          <w:rFonts w:ascii="Verdana" w:eastAsiaTheme="minorHAnsi" w:hAnsi="Verdana"/>
          <w:sz w:val="20"/>
          <w:szCs w:val="20"/>
        </w:rPr>
        <w:t xml:space="preserve"> hazai és közösségi</w:t>
      </w:r>
      <w:r w:rsidRPr="00171A9A">
        <w:rPr>
          <w:rFonts w:ascii="Verdana" w:eastAsiaTheme="minorHAnsi" w:hAnsi="Verdana"/>
          <w:sz w:val="20"/>
          <w:szCs w:val="20"/>
        </w:rPr>
        <w:t xml:space="preserve"> mobilitási programokról, ösztöndíjakról, valamint az e tevékenységeket érintő intézményi jó gyakorlatokról, </w:t>
      </w:r>
      <w:r>
        <w:rPr>
          <w:rFonts w:ascii="Verdana" w:eastAsiaTheme="minorHAnsi" w:hAnsi="Verdana"/>
          <w:sz w:val="20"/>
          <w:szCs w:val="20"/>
        </w:rPr>
        <w:t xml:space="preserve">problémákról és </w:t>
      </w:r>
      <w:r w:rsidRPr="00171A9A">
        <w:rPr>
          <w:rFonts w:ascii="Verdana" w:eastAsiaTheme="minorHAnsi" w:hAnsi="Verdana"/>
          <w:sz w:val="20"/>
          <w:szCs w:val="20"/>
        </w:rPr>
        <w:t>lehetséges megoldásokról (</w:t>
      </w:r>
      <w:r>
        <w:rPr>
          <w:rFonts w:ascii="Verdana" w:hAnsi="Verdana"/>
          <w:sz w:val="20"/>
          <w:szCs w:val="20"/>
        </w:rPr>
        <w:t>p</w:t>
      </w:r>
      <w:r w:rsidRPr="00171A9A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.</w:t>
      </w:r>
      <w:r w:rsidRPr="00171A9A">
        <w:rPr>
          <w:rFonts w:ascii="Verdana" w:hAnsi="Verdana"/>
          <w:sz w:val="20"/>
          <w:szCs w:val="20"/>
        </w:rPr>
        <w:t>: ösztöndíjakkal, programokkal kapcsolatos tanácsadás, információszolgáltatás</w:t>
      </w:r>
      <w:r>
        <w:rPr>
          <w:rFonts w:ascii="Verdana" w:hAnsi="Verdana"/>
          <w:sz w:val="20"/>
          <w:szCs w:val="20"/>
        </w:rPr>
        <w:t>, nemzetközi kapcsolatok javításának lehetséges fő irányai</w:t>
      </w:r>
      <w:r w:rsidRPr="00171A9A">
        <w:rPr>
          <w:rFonts w:ascii="Verdana" w:hAnsi="Verdana"/>
          <w:sz w:val="20"/>
          <w:szCs w:val="20"/>
        </w:rPr>
        <w:t>)</w:t>
      </w:r>
      <w:r w:rsidR="006647BF">
        <w:rPr>
          <w:rFonts w:ascii="Verdana" w:hAnsi="Verdana"/>
          <w:sz w:val="20"/>
          <w:szCs w:val="20"/>
        </w:rPr>
        <w:t>,</w:t>
      </w:r>
    </w:p>
    <w:p w14:paraId="6F74CD45" w14:textId="77777777" w:rsidR="007006FC" w:rsidRDefault="007006FC" w:rsidP="002874AD">
      <w:pPr>
        <w:pStyle w:val="Listaszerbekezds"/>
        <w:numPr>
          <w:ilvl w:val="0"/>
          <w:numId w:val="38"/>
        </w:numPr>
        <w:spacing w:after="120" w:line="240" w:lineRule="auto"/>
        <w:ind w:left="1418"/>
        <w:jc w:val="both"/>
        <w:rPr>
          <w:rFonts w:ascii="Verdana" w:eastAsiaTheme="minorHAnsi" w:hAnsi="Verdana"/>
          <w:sz w:val="20"/>
          <w:szCs w:val="20"/>
        </w:rPr>
      </w:pPr>
      <w:r w:rsidRPr="00171A9A">
        <w:rPr>
          <w:rFonts w:ascii="Verdana" w:eastAsiaTheme="minorHAnsi" w:hAnsi="Verdana"/>
          <w:sz w:val="20"/>
          <w:szCs w:val="20"/>
        </w:rPr>
        <w:t>elemzés arról, hogy a PhD hallgatók külföldi kutatócsoportok munkájába történő bekapcsolódásának milyen hatásai vannak a küldő intézményre, az egyéni kutatói életpályára</w:t>
      </w:r>
      <w:r>
        <w:rPr>
          <w:rFonts w:ascii="Verdana" w:eastAsiaTheme="minorHAnsi" w:hAnsi="Verdana"/>
          <w:sz w:val="20"/>
          <w:szCs w:val="20"/>
        </w:rPr>
        <w:t>,</w:t>
      </w:r>
      <w:r w:rsidRPr="001E70D3">
        <w:rPr>
          <w:rFonts w:ascii="Verdana" w:eastAsiaTheme="minorHAnsi" w:hAnsi="Verdana"/>
          <w:sz w:val="20"/>
          <w:szCs w:val="20"/>
        </w:rPr>
        <w:t xml:space="preserve"> </w:t>
      </w:r>
      <w:r w:rsidRPr="00171A9A">
        <w:rPr>
          <w:rFonts w:ascii="Verdana" w:eastAsiaTheme="minorHAnsi" w:hAnsi="Verdana"/>
          <w:sz w:val="20"/>
          <w:szCs w:val="20"/>
        </w:rPr>
        <w:t>illetve</w:t>
      </w:r>
      <w:r>
        <w:rPr>
          <w:rFonts w:ascii="Verdana" w:eastAsiaTheme="minorHAnsi" w:hAnsi="Verdana"/>
          <w:sz w:val="20"/>
          <w:szCs w:val="20"/>
        </w:rPr>
        <w:t xml:space="preserve"> új kutatási együttműködések kialakulására.</w:t>
      </w:r>
    </w:p>
    <w:p w14:paraId="6EF3D4C3" w14:textId="77777777" w:rsidR="007006FC" w:rsidRDefault="007006FC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B36310E" w14:textId="77777777" w:rsidR="007006FC" w:rsidRPr="00611545" w:rsidRDefault="007006FC" w:rsidP="002874AD">
      <w:pPr>
        <w:pStyle w:val="Listaszerbekezds"/>
        <w:spacing w:after="120" w:line="240" w:lineRule="auto"/>
        <w:ind w:left="1418"/>
        <w:jc w:val="both"/>
        <w:rPr>
          <w:rFonts w:ascii="Verdana" w:eastAsiaTheme="minorHAnsi" w:hAnsi="Verdana"/>
          <w:sz w:val="20"/>
          <w:szCs w:val="20"/>
        </w:rPr>
      </w:pPr>
    </w:p>
    <w:p w14:paraId="0904B570" w14:textId="77777777" w:rsidR="007006FC" w:rsidRDefault="007006FC" w:rsidP="00AD7E02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31C2F">
        <w:rPr>
          <w:rFonts w:ascii="Verdana" w:hAnsi="Verdana"/>
          <w:sz w:val="20"/>
          <w:szCs w:val="20"/>
        </w:rPr>
        <w:t>Magyarországon PhD képzésben részt vevő külföldi hallgatók tapasztalatai</w:t>
      </w:r>
      <w:r>
        <w:rPr>
          <w:rFonts w:ascii="Verdana" w:hAnsi="Verdana"/>
          <w:sz w:val="20"/>
          <w:szCs w:val="20"/>
        </w:rPr>
        <w:t>nak felmérése az alábbi témakörökben:</w:t>
      </w:r>
    </w:p>
    <w:p w14:paraId="14B14AE1" w14:textId="77777777" w:rsidR="007006FC" w:rsidRPr="00CD33CA" w:rsidRDefault="007006FC">
      <w:pPr>
        <w:ind w:left="360"/>
        <w:jc w:val="both"/>
        <w:rPr>
          <w:rFonts w:ascii="Verdana" w:hAnsi="Verdana"/>
          <w:sz w:val="20"/>
          <w:szCs w:val="20"/>
        </w:rPr>
      </w:pPr>
    </w:p>
    <w:p w14:paraId="70924E43" w14:textId="3E00031E" w:rsidR="007006FC" w:rsidRPr="001F404F" w:rsidRDefault="007006FC" w:rsidP="002874AD">
      <w:pPr>
        <w:pStyle w:val="Listaszerbekezds"/>
        <w:numPr>
          <w:ilvl w:val="0"/>
          <w:numId w:val="35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1F404F">
        <w:rPr>
          <w:rFonts w:ascii="Verdana" w:hAnsi="Verdana"/>
          <w:sz w:val="20"/>
          <w:szCs w:val="20"/>
        </w:rPr>
        <w:t xml:space="preserve">magyar PhD programok </w:t>
      </w:r>
      <w:r>
        <w:rPr>
          <w:rFonts w:ascii="Verdana" w:hAnsi="Verdana"/>
          <w:sz w:val="20"/>
          <w:szCs w:val="20"/>
        </w:rPr>
        <w:t>láthatósága</w:t>
      </w:r>
      <w:r w:rsidRPr="001F404F">
        <w:rPr>
          <w:rFonts w:ascii="Verdana" w:hAnsi="Verdana"/>
          <w:sz w:val="20"/>
          <w:szCs w:val="20"/>
        </w:rPr>
        <w:t xml:space="preserve"> külföldön</w:t>
      </w:r>
      <w:r>
        <w:rPr>
          <w:rFonts w:ascii="Verdana" w:hAnsi="Verdana"/>
          <w:sz w:val="20"/>
          <w:szCs w:val="20"/>
        </w:rPr>
        <w:t>, nemzetközi hallgatóvonzó képesség</w:t>
      </w:r>
      <w:r w:rsidR="006647BF">
        <w:rPr>
          <w:rFonts w:ascii="Verdana" w:hAnsi="Verdana"/>
          <w:sz w:val="20"/>
          <w:szCs w:val="20"/>
        </w:rPr>
        <w:t>,</w:t>
      </w:r>
    </w:p>
    <w:p w14:paraId="37D146D8" w14:textId="1390786F" w:rsidR="007006FC" w:rsidRPr="00CD33CA" w:rsidRDefault="007006FC" w:rsidP="002874AD">
      <w:pPr>
        <w:pStyle w:val="Listaszerbekezds"/>
        <w:numPr>
          <w:ilvl w:val="0"/>
          <w:numId w:val="35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r w:rsidRPr="00CD33CA">
        <w:rPr>
          <w:rFonts w:ascii="Verdana" w:hAnsi="Verdana"/>
          <w:sz w:val="20"/>
          <w:szCs w:val="20"/>
        </w:rPr>
        <w:t>doktori iskola és az ország ki</w:t>
      </w:r>
      <w:r>
        <w:rPr>
          <w:rFonts w:ascii="Verdana" w:hAnsi="Verdana"/>
          <w:sz w:val="20"/>
          <w:szCs w:val="20"/>
        </w:rPr>
        <w:t>választása, a döntés vizsgálata</w:t>
      </w:r>
      <w:r w:rsidR="006647BF">
        <w:rPr>
          <w:rFonts w:ascii="Verdana" w:hAnsi="Verdana"/>
          <w:sz w:val="20"/>
          <w:szCs w:val="20"/>
        </w:rPr>
        <w:t>,</w:t>
      </w:r>
    </w:p>
    <w:p w14:paraId="72979286" w14:textId="3F475B09" w:rsidR="007006FC" w:rsidRPr="001F404F" w:rsidRDefault="007006FC" w:rsidP="002874AD">
      <w:pPr>
        <w:pStyle w:val="Listaszerbekezds"/>
        <w:numPr>
          <w:ilvl w:val="0"/>
          <w:numId w:val="35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D7154A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doktori iskola </w:t>
      </w:r>
      <w:r w:rsidRPr="00D7154A">
        <w:rPr>
          <w:rFonts w:ascii="Verdana" w:hAnsi="Verdana"/>
          <w:sz w:val="20"/>
          <w:szCs w:val="20"/>
        </w:rPr>
        <w:t>ált</w:t>
      </w:r>
      <w:r>
        <w:rPr>
          <w:rFonts w:ascii="Verdana" w:hAnsi="Verdana"/>
          <w:sz w:val="20"/>
          <w:szCs w:val="20"/>
        </w:rPr>
        <w:t>al biztosított információáramlással</w:t>
      </w:r>
      <w:r w:rsidRPr="00D7154A">
        <w:rPr>
          <w:rFonts w:ascii="Verdana" w:hAnsi="Verdana"/>
          <w:sz w:val="20"/>
          <w:szCs w:val="20"/>
        </w:rPr>
        <w:t xml:space="preserve"> és hallgatóknak nyújtott szolgáltatásokkal kapcsolatos elégedettség</w:t>
      </w:r>
      <w:r>
        <w:rPr>
          <w:rFonts w:ascii="Verdana" w:hAnsi="Verdana"/>
          <w:sz w:val="20"/>
          <w:szCs w:val="20"/>
        </w:rPr>
        <w:t xml:space="preserve">, </w:t>
      </w:r>
      <w:r w:rsidRPr="00CD33CA">
        <w:rPr>
          <w:rFonts w:ascii="Verdana" w:hAnsi="Verdana"/>
          <w:sz w:val="20"/>
          <w:szCs w:val="20"/>
        </w:rPr>
        <w:t>meglévő és hiányzó szolgáltatások azonosítása</w:t>
      </w:r>
      <w:r w:rsidR="006647BF">
        <w:rPr>
          <w:rFonts w:ascii="Verdana" w:hAnsi="Verdana"/>
          <w:sz w:val="20"/>
          <w:szCs w:val="20"/>
        </w:rPr>
        <w:t>,</w:t>
      </w:r>
      <w:r w:rsidRPr="00CD33CA">
        <w:rPr>
          <w:rFonts w:ascii="Verdana" w:hAnsi="Verdana"/>
          <w:sz w:val="20"/>
          <w:szCs w:val="20"/>
        </w:rPr>
        <w:t xml:space="preserve"> </w:t>
      </w:r>
    </w:p>
    <w:p w14:paraId="3BDD1884" w14:textId="110FAF7B" w:rsidR="007006FC" w:rsidRDefault="007006FC" w:rsidP="002874AD">
      <w:pPr>
        <w:pStyle w:val="Listaszerbekezds"/>
        <w:numPr>
          <w:ilvl w:val="0"/>
          <w:numId w:val="34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D7154A">
        <w:rPr>
          <w:rFonts w:ascii="Verdana" w:hAnsi="Verdana"/>
          <w:sz w:val="20"/>
          <w:szCs w:val="20"/>
        </w:rPr>
        <w:t>a doktor</w:t>
      </w:r>
      <w:r>
        <w:rPr>
          <w:rFonts w:ascii="Verdana" w:hAnsi="Verdana"/>
          <w:sz w:val="20"/>
          <w:szCs w:val="20"/>
        </w:rPr>
        <w:t>i iskola oktatásának színvonala</w:t>
      </w:r>
      <w:r w:rsidR="006647BF">
        <w:rPr>
          <w:rFonts w:ascii="Verdana" w:hAnsi="Verdana"/>
          <w:sz w:val="20"/>
          <w:szCs w:val="20"/>
        </w:rPr>
        <w:t>,</w:t>
      </w:r>
    </w:p>
    <w:p w14:paraId="2C0240EB" w14:textId="7952D026" w:rsidR="007006FC" w:rsidRPr="00A95A99" w:rsidRDefault="007006FC" w:rsidP="002874AD">
      <w:pPr>
        <w:pStyle w:val="Listaszerbekezds"/>
        <w:numPr>
          <w:ilvl w:val="0"/>
          <w:numId w:val="34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A95A99">
        <w:rPr>
          <w:rFonts w:ascii="Verdana" w:hAnsi="Verdana"/>
          <w:sz w:val="20"/>
          <w:szCs w:val="20"/>
        </w:rPr>
        <w:t>doktori fokozattal rendelkezők foglalkoztathatósága</w:t>
      </w:r>
      <w:r w:rsidR="006647BF">
        <w:rPr>
          <w:rFonts w:ascii="Verdana" w:hAnsi="Verdana"/>
          <w:sz w:val="20"/>
          <w:szCs w:val="20"/>
        </w:rPr>
        <w:t>.</w:t>
      </w:r>
      <w:r w:rsidRPr="00A95A99">
        <w:rPr>
          <w:rFonts w:ascii="Verdana" w:hAnsi="Verdana"/>
          <w:sz w:val="20"/>
          <w:szCs w:val="20"/>
        </w:rPr>
        <w:t xml:space="preserve"> </w:t>
      </w:r>
    </w:p>
    <w:p w14:paraId="6D813D5A" w14:textId="77777777" w:rsidR="007006FC" w:rsidRPr="00611545" w:rsidRDefault="007006FC" w:rsidP="002874AD">
      <w:pPr>
        <w:pStyle w:val="Listaszerbekezds"/>
        <w:spacing w:line="240" w:lineRule="auto"/>
        <w:ind w:left="1428"/>
        <w:jc w:val="both"/>
        <w:rPr>
          <w:rFonts w:ascii="Verdana" w:hAnsi="Verdana"/>
          <w:sz w:val="20"/>
          <w:szCs w:val="20"/>
        </w:rPr>
      </w:pPr>
    </w:p>
    <w:p w14:paraId="121B9890" w14:textId="77777777" w:rsidR="007006FC" w:rsidRPr="00CD33CA" w:rsidRDefault="007006FC" w:rsidP="00AD7E02">
      <w:pPr>
        <w:pStyle w:val="Listaszerbekezds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31C2F">
        <w:rPr>
          <w:rFonts w:ascii="Verdana" w:hAnsi="Verdana"/>
          <w:sz w:val="20"/>
          <w:szCs w:val="20"/>
        </w:rPr>
        <w:t>Magyarországon PhD képzésben részt vevő belföldi</w:t>
      </w:r>
      <w:r>
        <w:rPr>
          <w:rFonts w:ascii="Verdana" w:hAnsi="Verdana"/>
          <w:sz w:val="20"/>
          <w:szCs w:val="20"/>
        </w:rPr>
        <w:t xml:space="preserve"> hallgatók tapasztalatainak felmérése az alábbi témakörökben:</w:t>
      </w:r>
    </w:p>
    <w:p w14:paraId="47B89152" w14:textId="77777777" w:rsidR="007006FC" w:rsidRDefault="007006FC">
      <w:pPr>
        <w:pStyle w:val="Listaszerbekezds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EABDBCC" w14:textId="2FC86E60" w:rsidR="007006FC" w:rsidRPr="00896810" w:rsidRDefault="007006FC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PhD képzésben elérhető idegen nyelvű kurzusok</w:t>
      </w:r>
      <w:r w:rsidR="006647B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</w:p>
    <w:p w14:paraId="721BCEE3" w14:textId="05F316D5" w:rsidR="007006FC" w:rsidRDefault="007006FC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idegen nyelvű kutatási kreditek teljesítése (</w:t>
      </w:r>
      <w:r w:rsidRPr="00171A9A">
        <w:rPr>
          <w:rFonts w:ascii="Verdana" w:hAnsi="Verdana"/>
          <w:sz w:val="20"/>
          <w:szCs w:val="20"/>
        </w:rPr>
        <w:t>külföldi vagy nemzetközi konferencián való r</w:t>
      </w:r>
      <w:r>
        <w:rPr>
          <w:rFonts w:ascii="Verdana" w:hAnsi="Verdana"/>
          <w:sz w:val="20"/>
          <w:szCs w:val="20"/>
        </w:rPr>
        <w:t>észvétel, idegen nyelvű publikáció)</w:t>
      </w:r>
      <w:r w:rsidR="006647BF">
        <w:rPr>
          <w:rFonts w:ascii="Verdana" w:hAnsi="Verdana"/>
          <w:sz w:val="20"/>
          <w:szCs w:val="20"/>
        </w:rPr>
        <w:t>,</w:t>
      </w:r>
    </w:p>
    <w:p w14:paraId="2FDCD9FE" w14:textId="160CE204" w:rsidR="007006FC" w:rsidRDefault="007006FC" w:rsidP="002874AD">
      <w:pPr>
        <w:pStyle w:val="Listaszerbekezds"/>
        <w:numPr>
          <w:ilvl w:val="0"/>
          <w:numId w:val="37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896810">
        <w:rPr>
          <w:rFonts w:ascii="Verdana" w:hAnsi="Verdana"/>
          <w:sz w:val="20"/>
          <w:szCs w:val="20"/>
        </w:rPr>
        <w:t>a doktori iskola ált</w:t>
      </w:r>
      <w:r>
        <w:rPr>
          <w:rFonts w:ascii="Verdana" w:hAnsi="Verdana"/>
          <w:sz w:val="20"/>
          <w:szCs w:val="20"/>
        </w:rPr>
        <w:t>al biztosított információáramlással</w:t>
      </w:r>
      <w:r w:rsidRPr="00896810">
        <w:rPr>
          <w:rFonts w:ascii="Verdana" w:hAnsi="Verdana"/>
          <w:sz w:val="20"/>
          <w:szCs w:val="20"/>
        </w:rPr>
        <w:t xml:space="preserve"> és hallgatóknak nyújtott szolgáltatásokkal kapcsolatos elégedettség, meglévő és hiányzó szolgáltatások azonosítása</w:t>
      </w:r>
      <w:r w:rsidR="006647BF">
        <w:rPr>
          <w:rFonts w:ascii="Verdana" w:hAnsi="Verdana"/>
          <w:sz w:val="20"/>
          <w:szCs w:val="20"/>
        </w:rPr>
        <w:t>,</w:t>
      </w:r>
      <w:r w:rsidRPr="00896810">
        <w:rPr>
          <w:rFonts w:ascii="Verdana" w:hAnsi="Verdana"/>
          <w:sz w:val="20"/>
          <w:szCs w:val="20"/>
        </w:rPr>
        <w:t xml:space="preserve"> </w:t>
      </w:r>
    </w:p>
    <w:p w14:paraId="46A3C51B" w14:textId="65D23E51" w:rsidR="007006FC" w:rsidRDefault="007006FC" w:rsidP="002874AD">
      <w:pPr>
        <w:pStyle w:val="Listaszerbekezds"/>
        <w:numPr>
          <w:ilvl w:val="0"/>
          <w:numId w:val="37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A95A99">
        <w:rPr>
          <w:rFonts w:ascii="Verdana" w:hAnsi="Verdana"/>
          <w:sz w:val="20"/>
          <w:szCs w:val="20"/>
        </w:rPr>
        <w:t>doktori fokozattal rendelkezők foglalkoztathatósága</w:t>
      </w:r>
      <w:r w:rsidR="006647BF">
        <w:rPr>
          <w:rFonts w:ascii="Verdana" w:hAnsi="Verdana"/>
          <w:sz w:val="20"/>
          <w:szCs w:val="20"/>
        </w:rPr>
        <w:t>.</w:t>
      </w:r>
      <w:r w:rsidRPr="00A95A99">
        <w:rPr>
          <w:rFonts w:ascii="Verdana" w:hAnsi="Verdana"/>
          <w:sz w:val="20"/>
          <w:szCs w:val="20"/>
        </w:rPr>
        <w:t xml:space="preserve"> </w:t>
      </w:r>
    </w:p>
    <w:p w14:paraId="0CC75948" w14:textId="77777777" w:rsidR="00E3671B" w:rsidRDefault="00E3671B" w:rsidP="002874AD">
      <w:pPr>
        <w:pStyle w:val="Listaszerbekezds"/>
        <w:spacing w:line="240" w:lineRule="auto"/>
        <w:ind w:left="1440"/>
        <w:jc w:val="both"/>
        <w:rPr>
          <w:rFonts w:ascii="Verdana" w:hAnsi="Verdana"/>
          <w:sz w:val="20"/>
          <w:szCs w:val="20"/>
        </w:rPr>
      </w:pPr>
    </w:p>
    <w:p w14:paraId="4754B404" w14:textId="7FF3AB8D" w:rsidR="00E3671B" w:rsidRDefault="0039695E" w:rsidP="002874AD">
      <w:pPr>
        <w:pStyle w:val="Listaszerbekezds"/>
        <w:numPr>
          <w:ilvl w:val="0"/>
          <w:numId w:val="3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Munkaerő-piaci szereplők tapasztalatainak feltárása a PhD </w:t>
      </w:r>
      <w:r w:rsidR="00EB1E22">
        <w:rPr>
          <w:rFonts w:ascii="Verdana" w:hAnsi="Verdana"/>
          <w:sz w:val="20"/>
          <w:szCs w:val="20"/>
        </w:rPr>
        <w:t>fokozatta</w:t>
      </w:r>
      <w:r>
        <w:rPr>
          <w:rFonts w:ascii="Verdana" w:hAnsi="Verdana"/>
          <w:sz w:val="20"/>
          <w:szCs w:val="20"/>
        </w:rPr>
        <w:t xml:space="preserve">l rendelkezők foglalkoztathatóságával kapcsolatosan az alábbi főbb témakörében: </w:t>
      </w:r>
    </w:p>
    <w:p w14:paraId="3317DC61" w14:textId="77777777" w:rsidR="0039695E" w:rsidRDefault="0039695E" w:rsidP="002874AD">
      <w:pPr>
        <w:pStyle w:val="Listaszerbekezds"/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61C6ABC1" w14:textId="56224E3D" w:rsidR="00EB1E22" w:rsidRDefault="0039695E" w:rsidP="002874AD">
      <w:pPr>
        <w:pStyle w:val="Listaszerbekezds"/>
        <w:numPr>
          <w:ilvl w:val="1"/>
          <w:numId w:val="3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PhD fokozat haszna</w:t>
      </w:r>
      <w:r w:rsidR="00EB1E22">
        <w:rPr>
          <w:rFonts w:ascii="Verdana" w:hAnsi="Verdana"/>
          <w:sz w:val="20"/>
          <w:szCs w:val="20"/>
        </w:rPr>
        <w:t>, előnyei</w:t>
      </w:r>
      <w:r>
        <w:rPr>
          <w:rFonts w:ascii="Verdana" w:hAnsi="Verdana"/>
          <w:sz w:val="20"/>
          <w:szCs w:val="20"/>
        </w:rPr>
        <w:t xml:space="preserve"> </w:t>
      </w:r>
      <w:r w:rsidR="006647BF">
        <w:rPr>
          <w:rFonts w:ascii="Verdana" w:hAnsi="Verdana"/>
          <w:sz w:val="20"/>
          <w:szCs w:val="20"/>
        </w:rPr>
        <w:t>munkaerő-piaci</w:t>
      </w:r>
      <w:r>
        <w:rPr>
          <w:rFonts w:ascii="Verdana" w:hAnsi="Verdana"/>
          <w:sz w:val="20"/>
          <w:szCs w:val="20"/>
        </w:rPr>
        <w:t xml:space="preserve"> szempontból</w:t>
      </w:r>
      <w:r w:rsidR="006647BF">
        <w:rPr>
          <w:rFonts w:ascii="Verdana" w:hAnsi="Verdana"/>
          <w:sz w:val="20"/>
          <w:szCs w:val="20"/>
        </w:rPr>
        <w:t>,</w:t>
      </w:r>
    </w:p>
    <w:p w14:paraId="21009162" w14:textId="736D9A86" w:rsidR="0039695E" w:rsidRDefault="006647BF" w:rsidP="002874AD">
      <w:pPr>
        <w:pStyle w:val="Listaszerbekezds"/>
        <w:numPr>
          <w:ilvl w:val="1"/>
          <w:numId w:val="3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doktoráltakkal szembeni</w:t>
      </w:r>
      <w:r w:rsidR="0039695E">
        <w:rPr>
          <w:rFonts w:ascii="Verdana" w:hAnsi="Verdana"/>
          <w:sz w:val="20"/>
          <w:szCs w:val="20"/>
        </w:rPr>
        <w:t xml:space="preserve"> munkaadói attitűdök,</w:t>
      </w:r>
      <w:r w:rsidR="00780B28">
        <w:rPr>
          <w:rFonts w:ascii="Verdana" w:hAnsi="Verdana"/>
          <w:sz w:val="20"/>
          <w:szCs w:val="20"/>
        </w:rPr>
        <w:t xml:space="preserve"> elégedettség</w:t>
      </w:r>
      <w:r>
        <w:rPr>
          <w:rFonts w:ascii="Verdana" w:hAnsi="Verdana"/>
          <w:sz w:val="20"/>
          <w:szCs w:val="20"/>
        </w:rPr>
        <w:t>,</w:t>
      </w:r>
    </w:p>
    <w:p w14:paraId="60CA7173" w14:textId="05F79E03" w:rsidR="00780B28" w:rsidRDefault="00FD3B87" w:rsidP="002874AD">
      <w:pPr>
        <w:pStyle w:val="Listaszerbekezds"/>
        <w:numPr>
          <w:ilvl w:val="1"/>
          <w:numId w:val="3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doktoráltak</w:t>
      </w:r>
      <w:r w:rsidR="00780B28">
        <w:rPr>
          <w:rFonts w:ascii="Verdana" w:hAnsi="Verdana"/>
          <w:sz w:val="20"/>
          <w:szCs w:val="20"/>
        </w:rPr>
        <w:t xml:space="preserve"> </w:t>
      </w:r>
      <w:r w:rsidR="00EF5A96">
        <w:rPr>
          <w:rFonts w:ascii="Verdana" w:hAnsi="Verdana"/>
          <w:sz w:val="20"/>
          <w:szCs w:val="20"/>
        </w:rPr>
        <w:t>foglalkoztatásával kapcsolato</w:t>
      </w:r>
      <w:r w:rsidR="00EB1E22">
        <w:rPr>
          <w:rFonts w:ascii="Verdana" w:hAnsi="Verdana"/>
          <w:sz w:val="20"/>
          <w:szCs w:val="20"/>
        </w:rPr>
        <w:t>s problémák azonosítása</w:t>
      </w:r>
      <w:r w:rsidR="006647BF">
        <w:rPr>
          <w:rFonts w:ascii="Verdana" w:hAnsi="Verdana"/>
          <w:sz w:val="20"/>
          <w:szCs w:val="20"/>
        </w:rPr>
        <w:t>,</w:t>
      </w:r>
      <w:r w:rsidR="00670B46">
        <w:rPr>
          <w:rFonts w:ascii="Verdana" w:hAnsi="Verdana"/>
          <w:sz w:val="20"/>
          <w:szCs w:val="20"/>
        </w:rPr>
        <w:t xml:space="preserve"> megoldási javaslatok megfogalmazása,</w:t>
      </w:r>
    </w:p>
    <w:p w14:paraId="03B8E6E6" w14:textId="45CEF996" w:rsidR="00EB1E22" w:rsidRDefault="00FD3B87" w:rsidP="002874AD">
      <w:pPr>
        <w:pStyle w:val="Listaszerbekezds"/>
        <w:numPr>
          <w:ilvl w:val="1"/>
          <w:numId w:val="3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EB1E22">
        <w:rPr>
          <w:rFonts w:ascii="Verdana" w:hAnsi="Verdana"/>
          <w:sz w:val="20"/>
          <w:szCs w:val="20"/>
        </w:rPr>
        <w:t>udományterületi</w:t>
      </w:r>
      <w:r>
        <w:rPr>
          <w:rFonts w:ascii="Verdana" w:hAnsi="Verdana"/>
          <w:sz w:val="20"/>
          <w:szCs w:val="20"/>
        </w:rPr>
        <w:t xml:space="preserve">, valamint </w:t>
      </w:r>
      <w:proofErr w:type="spellStart"/>
      <w:r w:rsidR="006647BF">
        <w:rPr>
          <w:rFonts w:ascii="Verdana" w:hAnsi="Verdana"/>
          <w:sz w:val="20"/>
          <w:szCs w:val="20"/>
        </w:rPr>
        <w:t>szektoriális</w:t>
      </w:r>
      <w:proofErr w:type="spellEnd"/>
      <w:r w:rsidR="00EB1E22">
        <w:rPr>
          <w:rFonts w:ascii="Verdana" w:hAnsi="Verdana"/>
          <w:sz w:val="20"/>
          <w:szCs w:val="20"/>
        </w:rPr>
        <w:t xml:space="preserve"> különbségek a doktoráltak foglalkoztat</w:t>
      </w:r>
      <w:r w:rsidR="00670B46">
        <w:rPr>
          <w:rFonts w:ascii="Verdana" w:hAnsi="Verdana"/>
          <w:sz w:val="20"/>
          <w:szCs w:val="20"/>
        </w:rPr>
        <w:t>ásá</w:t>
      </w:r>
      <w:r w:rsidR="00EB1E22">
        <w:rPr>
          <w:rFonts w:ascii="Verdana" w:hAnsi="Verdana"/>
          <w:sz w:val="20"/>
          <w:szCs w:val="20"/>
        </w:rPr>
        <w:t>val kapcsolatosan</w:t>
      </w:r>
      <w:r w:rsidR="006647BF">
        <w:rPr>
          <w:rFonts w:ascii="Verdana" w:hAnsi="Verdana"/>
          <w:sz w:val="20"/>
          <w:szCs w:val="20"/>
        </w:rPr>
        <w:t>,</w:t>
      </w:r>
    </w:p>
    <w:p w14:paraId="5F0135C5" w14:textId="79259A45" w:rsidR="00EB1E22" w:rsidRDefault="00FD3B87" w:rsidP="002874AD">
      <w:pPr>
        <w:pStyle w:val="Listaszerbekezds"/>
        <w:numPr>
          <w:ilvl w:val="1"/>
          <w:numId w:val="33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EB1E22">
        <w:rPr>
          <w:rFonts w:ascii="Verdana" w:hAnsi="Verdana"/>
          <w:sz w:val="20"/>
          <w:szCs w:val="20"/>
        </w:rPr>
        <w:t>ülföldi tapasztalatszerzés előnyei a m</w:t>
      </w:r>
      <w:r w:rsidR="006647BF">
        <w:rPr>
          <w:rFonts w:ascii="Verdana" w:hAnsi="Verdana"/>
          <w:sz w:val="20"/>
          <w:szCs w:val="20"/>
        </w:rPr>
        <w:t>unkaerőpiacon.</w:t>
      </w:r>
    </w:p>
    <w:p w14:paraId="230E7EFD" w14:textId="5C86730F" w:rsidR="0039695E" w:rsidRPr="002874AD" w:rsidRDefault="0039695E" w:rsidP="002874AD">
      <w:pPr>
        <w:pStyle w:val="Listaszerbekezds"/>
        <w:spacing w:line="240" w:lineRule="auto"/>
        <w:ind w:left="1440"/>
        <w:jc w:val="both"/>
        <w:rPr>
          <w:rFonts w:ascii="Verdana" w:hAnsi="Verdana"/>
          <w:sz w:val="20"/>
          <w:szCs w:val="20"/>
        </w:rPr>
      </w:pPr>
    </w:p>
    <w:p w14:paraId="3D78C978" w14:textId="77777777" w:rsidR="00EB1E22" w:rsidRDefault="00EB1E22" w:rsidP="00AD7E0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744EEA72" w14:textId="77777777" w:rsidR="006647BF" w:rsidRDefault="006647BF" w:rsidP="00AD7E02">
      <w:pPr>
        <w:contextualSpacing/>
        <w:jc w:val="both"/>
        <w:rPr>
          <w:rFonts w:ascii="Verdana" w:hAnsi="Verdana"/>
          <w:b/>
          <w:sz w:val="20"/>
          <w:szCs w:val="20"/>
        </w:rPr>
      </w:pPr>
    </w:p>
    <w:p w14:paraId="4E221AE5" w14:textId="21845D75" w:rsidR="007006FC" w:rsidRPr="000472E8" w:rsidRDefault="00EF5A96" w:rsidP="00AD7E02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Kutatási</w:t>
      </w:r>
      <w:r w:rsidRPr="000472E8">
        <w:rPr>
          <w:rFonts w:ascii="Verdana" w:hAnsi="Verdana"/>
          <w:b/>
          <w:sz w:val="20"/>
          <w:szCs w:val="20"/>
        </w:rPr>
        <w:t xml:space="preserve"> </w:t>
      </w:r>
      <w:r w:rsidR="007006FC" w:rsidRPr="000472E8">
        <w:rPr>
          <w:rFonts w:ascii="Verdana" w:hAnsi="Verdana"/>
          <w:b/>
          <w:sz w:val="20"/>
          <w:szCs w:val="20"/>
        </w:rPr>
        <w:t>módszerek:</w:t>
      </w:r>
    </w:p>
    <w:p w14:paraId="0D6EAF64" w14:textId="77777777" w:rsidR="007006FC" w:rsidRPr="000472E8" w:rsidRDefault="007006FC">
      <w:pPr>
        <w:spacing w:before="100" w:beforeAutospacing="1"/>
        <w:jc w:val="both"/>
        <w:rPr>
          <w:rFonts w:ascii="Verdana" w:hAnsi="Verdana"/>
          <w:b/>
          <w:sz w:val="20"/>
          <w:szCs w:val="20"/>
        </w:rPr>
      </w:pPr>
      <w:r w:rsidRPr="000472E8">
        <w:rPr>
          <w:rFonts w:ascii="Verdana" w:hAnsi="Verdana"/>
          <w:b/>
          <w:sz w:val="20"/>
          <w:szCs w:val="20"/>
        </w:rPr>
        <w:t>Intézményi szinten:</w:t>
      </w:r>
    </w:p>
    <w:p w14:paraId="6A4B4DE4" w14:textId="77777777" w:rsidR="007006FC" w:rsidRPr="000472E8" w:rsidRDefault="007006FC">
      <w:pPr>
        <w:numPr>
          <w:ilvl w:val="0"/>
          <w:numId w:val="16"/>
        </w:numPr>
        <w:ind w:left="1134" w:hanging="425"/>
        <w:contextualSpacing/>
        <w:jc w:val="both"/>
        <w:rPr>
          <w:rFonts w:ascii="Verdana" w:hAnsi="Verdana"/>
          <w:sz w:val="20"/>
          <w:szCs w:val="20"/>
        </w:rPr>
      </w:pPr>
      <w:r w:rsidRPr="000472E8">
        <w:rPr>
          <w:rFonts w:ascii="Verdana" w:hAnsi="Verdana"/>
          <w:sz w:val="20"/>
          <w:szCs w:val="20"/>
        </w:rPr>
        <w:t>dokumentumelemzés (pl. intézményi fejlesztési tervek, szabályzatok, missziók, intézményi honlapok</w:t>
      </w:r>
      <w:r>
        <w:rPr>
          <w:rFonts w:ascii="Verdana" w:hAnsi="Verdana"/>
          <w:sz w:val="20"/>
          <w:szCs w:val="20"/>
        </w:rPr>
        <w:t>, stb.</w:t>
      </w:r>
      <w:r w:rsidRPr="000472E8">
        <w:rPr>
          <w:rFonts w:ascii="Verdana" w:hAnsi="Verdana"/>
          <w:sz w:val="20"/>
          <w:szCs w:val="20"/>
        </w:rPr>
        <w:t>),</w:t>
      </w:r>
    </w:p>
    <w:p w14:paraId="65F8175E" w14:textId="77777777" w:rsidR="007006FC" w:rsidRPr="00457ECF" w:rsidRDefault="007006FC">
      <w:pPr>
        <w:numPr>
          <w:ilvl w:val="0"/>
          <w:numId w:val="16"/>
        </w:numPr>
        <w:ind w:left="1134" w:hanging="425"/>
        <w:contextualSpacing/>
        <w:jc w:val="both"/>
        <w:rPr>
          <w:rFonts w:ascii="Verdana" w:hAnsi="Verdana"/>
          <w:sz w:val="20"/>
          <w:szCs w:val="20"/>
        </w:rPr>
      </w:pPr>
      <w:r w:rsidRPr="00457ECF">
        <w:rPr>
          <w:rFonts w:ascii="Verdana" w:hAnsi="Verdana"/>
          <w:sz w:val="20"/>
          <w:szCs w:val="20"/>
        </w:rPr>
        <w:t>kvantitatív vizsgálat (</w:t>
      </w:r>
      <w:r>
        <w:rPr>
          <w:rFonts w:ascii="Verdana" w:hAnsi="Verdana"/>
          <w:sz w:val="20"/>
          <w:szCs w:val="20"/>
        </w:rPr>
        <w:t xml:space="preserve">pl. </w:t>
      </w:r>
      <w:r w:rsidRPr="00457ECF">
        <w:rPr>
          <w:rFonts w:ascii="Verdana" w:hAnsi="Verdana"/>
          <w:sz w:val="20"/>
          <w:szCs w:val="20"/>
        </w:rPr>
        <w:t>hallgatói létszámok, idegen nyelvű védések száma, kutatócsoportok száma</w:t>
      </w:r>
      <w:r>
        <w:rPr>
          <w:rFonts w:ascii="Verdana" w:hAnsi="Verdana"/>
          <w:sz w:val="20"/>
          <w:szCs w:val="20"/>
        </w:rPr>
        <w:t>, stb.</w:t>
      </w:r>
      <w:r w:rsidRPr="00457ECF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</w:t>
      </w:r>
    </w:p>
    <w:p w14:paraId="79A54E6E" w14:textId="77777777" w:rsidR="007006FC" w:rsidRPr="000472E8" w:rsidRDefault="007006FC">
      <w:pPr>
        <w:numPr>
          <w:ilvl w:val="0"/>
          <w:numId w:val="16"/>
        </w:numPr>
        <w:ind w:left="1134" w:hanging="425"/>
        <w:contextualSpacing/>
        <w:jc w:val="both"/>
        <w:rPr>
          <w:rFonts w:ascii="Verdana" w:hAnsi="Verdana"/>
          <w:sz w:val="20"/>
          <w:szCs w:val="20"/>
        </w:rPr>
      </w:pPr>
      <w:r w:rsidRPr="000472E8">
        <w:rPr>
          <w:rFonts w:ascii="Verdana" w:hAnsi="Verdana"/>
          <w:sz w:val="20"/>
          <w:szCs w:val="20"/>
        </w:rPr>
        <w:t>folyamatelemzés (pl. külföldi hallgatói jelentkezése kapcsolatfelvétel, egységes tanulmányi rendszer</w:t>
      </w:r>
      <w:r>
        <w:rPr>
          <w:rFonts w:ascii="Verdana" w:hAnsi="Verdana"/>
          <w:sz w:val="20"/>
          <w:szCs w:val="20"/>
        </w:rPr>
        <w:t>, stb.</w:t>
      </w:r>
      <w:r w:rsidRPr="000472E8">
        <w:rPr>
          <w:rFonts w:ascii="Verdana" w:hAnsi="Verdana"/>
          <w:sz w:val="20"/>
          <w:szCs w:val="20"/>
        </w:rPr>
        <w:t>),</w:t>
      </w:r>
    </w:p>
    <w:p w14:paraId="7C2BB21E" w14:textId="4519A0E4" w:rsidR="007006FC" w:rsidRPr="002874AD" w:rsidRDefault="007006FC" w:rsidP="002874AD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0472E8">
        <w:rPr>
          <w:rFonts w:ascii="Verdana" w:hAnsi="Verdana"/>
          <w:sz w:val="20"/>
          <w:szCs w:val="20"/>
        </w:rPr>
        <w:t xml:space="preserve">interjús vizsgálat </w:t>
      </w:r>
      <w:r>
        <w:rPr>
          <w:rFonts w:ascii="Verdana" w:hAnsi="Verdana"/>
          <w:sz w:val="20"/>
          <w:szCs w:val="20"/>
        </w:rPr>
        <w:t>(</w:t>
      </w:r>
      <w:r w:rsidR="00403EBC">
        <w:rPr>
          <w:rFonts w:ascii="Verdana" w:hAnsi="Verdana"/>
          <w:sz w:val="20"/>
          <w:szCs w:val="20"/>
        </w:rPr>
        <w:t xml:space="preserve">legalább </w:t>
      </w:r>
      <w:r>
        <w:rPr>
          <w:rFonts w:ascii="Verdana" w:hAnsi="Verdana"/>
          <w:sz w:val="20"/>
          <w:szCs w:val="20"/>
        </w:rPr>
        <w:t xml:space="preserve">30 interjú) </w:t>
      </w:r>
      <w:r w:rsidRPr="000472E8">
        <w:rPr>
          <w:rFonts w:ascii="Verdana" w:hAnsi="Verdana"/>
          <w:sz w:val="20"/>
          <w:szCs w:val="20"/>
        </w:rPr>
        <w:t xml:space="preserve">– személyes vagy online (bevonandók köre: doktori iskolák vezetői, nemzetközi irodák vezetői, </w:t>
      </w:r>
      <w:r>
        <w:rPr>
          <w:rFonts w:ascii="Verdana" w:hAnsi="Verdana"/>
          <w:sz w:val="20"/>
          <w:szCs w:val="20"/>
        </w:rPr>
        <w:t>DOSZ</w:t>
      </w:r>
      <w:r w:rsidRPr="000472E8">
        <w:rPr>
          <w:rFonts w:ascii="Verdana" w:hAnsi="Verdana"/>
          <w:sz w:val="20"/>
          <w:szCs w:val="20"/>
        </w:rPr>
        <w:t>, mobilitási projektek vezetői</w:t>
      </w:r>
      <w:r>
        <w:rPr>
          <w:rFonts w:ascii="Verdana" w:hAnsi="Verdana"/>
          <w:sz w:val="20"/>
          <w:szCs w:val="20"/>
        </w:rPr>
        <w:t>, Országos Doktori Tanács</w:t>
      </w:r>
      <w:r w:rsidR="00FD3B87">
        <w:rPr>
          <w:rFonts w:ascii="Verdana" w:hAnsi="Verdana"/>
          <w:sz w:val="20"/>
          <w:szCs w:val="20"/>
        </w:rPr>
        <w:t>,</w:t>
      </w:r>
      <w:r w:rsidR="00FD3B87" w:rsidRPr="00FD3B87">
        <w:rPr>
          <w:rFonts w:ascii="Verdana" w:hAnsi="Verdana"/>
          <w:sz w:val="20"/>
          <w:szCs w:val="20"/>
        </w:rPr>
        <w:t xml:space="preserve"> </w:t>
      </w:r>
      <w:proofErr w:type="spellStart"/>
      <w:r w:rsidR="00FD3B87">
        <w:rPr>
          <w:rFonts w:ascii="Verdana" w:hAnsi="Verdana"/>
          <w:sz w:val="20"/>
          <w:szCs w:val="20"/>
        </w:rPr>
        <w:t>Euraxess</w:t>
      </w:r>
      <w:proofErr w:type="spellEnd"/>
      <w:r w:rsidR="00FD3B87">
        <w:rPr>
          <w:rFonts w:ascii="Verdana" w:hAnsi="Verdana"/>
          <w:sz w:val="20"/>
          <w:szCs w:val="20"/>
        </w:rPr>
        <w:t xml:space="preserve"> Hungary</w:t>
      </w:r>
      <w:r w:rsidRPr="002874AD">
        <w:rPr>
          <w:rFonts w:ascii="Verdana" w:hAnsi="Verdana"/>
          <w:sz w:val="20"/>
          <w:szCs w:val="20"/>
        </w:rPr>
        <w:t>).</w:t>
      </w:r>
    </w:p>
    <w:p w14:paraId="15633D7E" w14:textId="77777777" w:rsidR="007006FC" w:rsidRPr="000472E8" w:rsidRDefault="007006FC" w:rsidP="00AD7E02">
      <w:pPr>
        <w:spacing w:before="100" w:beforeAutospacing="1"/>
        <w:jc w:val="both"/>
        <w:rPr>
          <w:rFonts w:ascii="Verdana" w:hAnsi="Verdana"/>
          <w:b/>
          <w:sz w:val="20"/>
          <w:szCs w:val="20"/>
        </w:rPr>
      </w:pPr>
      <w:r w:rsidRPr="000472E8">
        <w:rPr>
          <w:rFonts w:ascii="Verdana" w:hAnsi="Verdana"/>
          <w:b/>
          <w:sz w:val="20"/>
          <w:szCs w:val="20"/>
        </w:rPr>
        <w:t>Hallgatók körében:</w:t>
      </w:r>
    </w:p>
    <w:p w14:paraId="1B3AC3DF" w14:textId="77777777" w:rsidR="007006FC" w:rsidRPr="000472E8" w:rsidRDefault="007006FC">
      <w:pPr>
        <w:numPr>
          <w:ilvl w:val="0"/>
          <w:numId w:val="17"/>
        </w:numPr>
        <w:contextualSpacing/>
        <w:jc w:val="both"/>
        <w:rPr>
          <w:rFonts w:ascii="Verdana" w:hAnsi="Verdana"/>
          <w:sz w:val="20"/>
          <w:szCs w:val="20"/>
        </w:rPr>
      </w:pPr>
      <w:r w:rsidRPr="000472E8">
        <w:rPr>
          <w:rFonts w:ascii="Verdana" w:hAnsi="Verdana"/>
          <w:sz w:val="20"/>
          <w:szCs w:val="20"/>
        </w:rPr>
        <w:t>interjús vizsgálat</w:t>
      </w:r>
      <w:r>
        <w:rPr>
          <w:rFonts w:ascii="Verdana" w:hAnsi="Verdana"/>
          <w:sz w:val="20"/>
          <w:szCs w:val="20"/>
        </w:rPr>
        <w:t xml:space="preserve"> (</w:t>
      </w:r>
      <w:r w:rsidR="00403EBC">
        <w:rPr>
          <w:rFonts w:ascii="Verdana" w:hAnsi="Verdana"/>
          <w:sz w:val="20"/>
          <w:szCs w:val="20"/>
        </w:rPr>
        <w:t xml:space="preserve">legalább </w:t>
      </w:r>
      <w:r>
        <w:rPr>
          <w:rFonts w:ascii="Verdana" w:hAnsi="Verdana"/>
          <w:sz w:val="20"/>
          <w:szCs w:val="20"/>
        </w:rPr>
        <w:t>30 interjú)</w:t>
      </w:r>
      <w:r w:rsidRPr="000472E8">
        <w:rPr>
          <w:rFonts w:ascii="Verdana" w:hAnsi="Verdana"/>
          <w:sz w:val="20"/>
          <w:szCs w:val="20"/>
        </w:rPr>
        <w:t>: belföldi és Magyarországon PhD képzésben részt vevő külföldi hallgatók körében,</w:t>
      </w:r>
    </w:p>
    <w:p w14:paraId="38790539" w14:textId="78604096" w:rsidR="007006FC" w:rsidRDefault="007006FC">
      <w:pPr>
        <w:numPr>
          <w:ilvl w:val="0"/>
          <w:numId w:val="17"/>
        </w:numPr>
        <w:contextualSpacing/>
        <w:jc w:val="both"/>
        <w:rPr>
          <w:rFonts w:ascii="Verdana" w:hAnsi="Verdana"/>
          <w:sz w:val="20"/>
          <w:szCs w:val="20"/>
        </w:rPr>
      </w:pPr>
      <w:r w:rsidRPr="000472E8">
        <w:rPr>
          <w:rFonts w:ascii="Verdana" w:hAnsi="Verdana"/>
          <w:sz w:val="20"/>
          <w:szCs w:val="20"/>
        </w:rPr>
        <w:t>kérdőíves felmérés</w:t>
      </w:r>
      <w:r>
        <w:rPr>
          <w:rFonts w:ascii="Verdana" w:hAnsi="Verdana"/>
          <w:sz w:val="20"/>
          <w:szCs w:val="20"/>
        </w:rPr>
        <w:t xml:space="preserve"> (</w:t>
      </w:r>
      <w:r w:rsidR="00403EBC">
        <w:rPr>
          <w:rFonts w:ascii="Verdana" w:hAnsi="Verdana"/>
          <w:sz w:val="20"/>
          <w:szCs w:val="20"/>
        </w:rPr>
        <w:t>a minta kialakítása az Ajánlatkérővel közösen történ</w:t>
      </w:r>
      <w:r w:rsidR="002768EB">
        <w:rPr>
          <w:rFonts w:ascii="Verdana" w:hAnsi="Verdana"/>
          <w:sz w:val="20"/>
          <w:szCs w:val="20"/>
        </w:rPr>
        <w:t>ik</w:t>
      </w:r>
      <w:r>
        <w:rPr>
          <w:rFonts w:ascii="Verdana" w:hAnsi="Verdana"/>
          <w:sz w:val="20"/>
          <w:szCs w:val="20"/>
        </w:rPr>
        <w:t>)</w:t>
      </w:r>
      <w:r w:rsidRPr="000472E8">
        <w:rPr>
          <w:rFonts w:ascii="Verdana" w:hAnsi="Verdana"/>
          <w:sz w:val="20"/>
          <w:szCs w:val="20"/>
        </w:rPr>
        <w:t>: belföldi és Magyarországon PhD képzésben részt vevő külföldi hallgatók körében.</w:t>
      </w:r>
    </w:p>
    <w:p w14:paraId="140F31E4" w14:textId="77777777" w:rsidR="007006FC" w:rsidRDefault="007006FC" w:rsidP="002874AD">
      <w:pPr>
        <w:rPr>
          <w:rFonts w:ascii="Verdana" w:hAnsi="Verdana"/>
          <w:b/>
          <w:sz w:val="20"/>
          <w:szCs w:val="20"/>
        </w:rPr>
      </w:pPr>
    </w:p>
    <w:p w14:paraId="22B8CAF2" w14:textId="77777777" w:rsidR="00FD3B87" w:rsidRPr="002874AD" w:rsidRDefault="007006FC" w:rsidP="00AD7E02">
      <w:pPr>
        <w:jc w:val="both"/>
        <w:rPr>
          <w:rFonts w:ascii="Verdana" w:hAnsi="Verdana"/>
          <w:b/>
          <w:sz w:val="18"/>
          <w:szCs w:val="18"/>
        </w:rPr>
      </w:pPr>
      <w:r w:rsidRPr="002874AD">
        <w:rPr>
          <w:rFonts w:ascii="Verdana" w:hAnsi="Verdana"/>
          <w:b/>
          <w:sz w:val="18"/>
          <w:szCs w:val="18"/>
        </w:rPr>
        <w:t>A kutatásba legalább az alábbi</w:t>
      </w:r>
      <w:r w:rsidR="00FD3B87" w:rsidRPr="002874AD">
        <w:rPr>
          <w:rFonts w:ascii="Verdana" w:hAnsi="Verdana"/>
          <w:b/>
          <w:sz w:val="18"/>
          <w:szCs w:val="18"/>
        </w:rPr>
        <w:t xml:space="preserve"> felsőoktatási</w:t>
      </w:r>
      <w:r w:rsidRPr="002874AD">
        <w:rPr>
          <w:rFonts w:ascii="Verdana" w:hAnsi="Verdana"/>
          <w:b/>
          <w:sz w:val="18"/>
          <w:szCs w:val="18"/>
        </w:rPr>
        <w:t xml:space="preserve"> intézményeket szükséges bevonni: </w:t>
      </w:r>
    </w:p>
    <w:p w14:paraId="25F9BD97" w14:textId="033E2CD7" w:rsidR="007006FC" w:rsidRPr="00CC4A79" w:rsidRDefault="007006FC" w:rsidP="00AD7E02">
      <w:pPr>
        <w:jc w:val="both"/>
        <w:rPr>
          <w:rFonts w:ascii="Verdana" w:hAnsi="Verdana"/>
          <w:b/>
          <w:sz w:val="20"/>
          <w:szCs w:val="20"/>
        </w:rPr>
      </w:pPr>
    </w:p>
    <w:p w14:paraId="6AA39070" w14:textId="758A284E" w:rsidR="007006FC" w:rsidRDefault="007006FC" w:rsidP="00AD7E02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Andrássy Gyula Budapesti Német Nyelvű Egyetem</w:t>
      </w:r>
    </w:p>
    <w:p w14:paraId="1FE8F5AD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Budapesti </w:t>
      </w:r>
      <w:proofErr w:type="spellStart"/>
      <w:r>
        <w:rPr>
          <w:rFonts w:ascii="Verdana" w:hAnsi="Verdana"/>
          <w:sz w:val="20"/>
          <w:szCs w:val="20"/>
        </w:rPr>
        <w:t>Corvinus</w:t>
      </w:r>
      <w:proofErr w:type="spellEnd"/>
      <w:r>
        <w:rPr>
          <w:rFonts w:ascii="Verdana" w:hAnsi="Verdana"/>
          <w:sz w:val="20"/>
          <w:szCs w:val="20"/>
        </w:rPr>
        <w:t xml:space="preserve"> Egyetem</w:t>
      </w:r>
    </w:p>
    <w:p w14:paraId="4725B148" w14:textId="77777777" w:rsidR="007006FC" w:rsidRPr="00313391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313391">
        <w:rPr>
          <w:rFonts w:ascii="Verdana" w:hAnsi="Verdana"/>
          <w:sz w:val="20"/>
          <w:szCs w:val="20"/>
        </w:rPr>
        <w:t>Budapesti Műszaki és Gazdaságtudományi Egyetem</w:t>
      </w:r>
    </w:p>
    <w:p w14:paraId="0C0F0348" w14:textId="77777777" w:rsidR="007006FC" w:rsidRPr="00E238DB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E238DB">
        <w:rPr>
          <w:rFonts w:ascii="Verdana" w:hAnsi="Verdana"/>
          <w:sz w:val="20"/>
          <w:szCs w:val="20"/>
        </w:rPr>
        <w:t>Debreceni Egyetem</w:t>
      </w:r>
    </w:p>
    <w:p w14:paraId="36FD98C1" w14:textId="77777777" w:rsidR="007006FC" w:rsidRPr="006930F3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13199F">
        <w:rPr>
          <w:rFonts w:ascii="Verdana" w:hAnsi="Verdana"/>
          <w:sz w:val="20"/>
          <w:szCs w:val="20"/>
        </w:rPr>
        <w:t>Eötvös Loránd Tudományegyetem</w:t>
      </w:r>
    </w:p>
    <w:p w14:paraId="39D9F569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Kaposvári Egyetem</w:t>
      </w:r>
    </w:p>
    <w:p w14:paraId="79A89A0D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Közép-európai Egyetem</w:t>
      </w:r>
    </w:p>
    <w:p w14:paraId="542AEDEA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Liszt Ferenc Zeneművészeti Egyetem</w:t>
      </w:r>
    </w:p>
    <w:p w14:paraId="0DF61A54" w14:textId="77777777" w:rsidR="007006FC" w:rsidRPr="00E238DB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Magyar Képzőművészeti Egyetem</w:t>
      </w:r>
    </w:p>
    <w:p w14:paraId="355CC6B5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Miskolci Egyetem</w:t>
      </w:r>
    </w:p>
    <w:p w14:paraId="433FDE74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Moholy-Nagy Művészeti Egyetem</w:t>
      </w:r>
    </w:p>
    <w:p w14:paraId="0445D3AC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Nemzeti Közszolgálati Egyetem</w:t>
      </w:r>
    </w:p>
    <w:p w14:paraId="05D62490" w14:textId="1778C80B" w:rsidR="007006FC" w:rsidRDefault="00FD3B87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Soproni</w:t>
      </w:r>
      <w:r w:rsidR="007006FC">
        <w:rPr>
          <w:rFonts w:ascii="Verdana" w:hAnsi="Verdana"/>
          <w:sz w:val="20"/>
          <w:szCs w:val="20"/>
        </w:rPr>
        <w:t xml:space="preserve"> Egyetem</w:t>
      </w:r>
    </w:p>
    <w:p w14:paraId="034548D6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Óbudai Egyetem</w:t>
      </w:r>
    </w:p>
    <w:p w14:paraId="1407E6C7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Pannon Egyetem</w:t>
      </w:r>
    </w:p>
    <w:p w14:paraId="0E2D1A25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Pázmány Péter Katolikus Egyetem</w:t>
      </w:r>
    </w:p>
    <w:p w14:paraId="7350AA3F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E238DB">
        <w:rPr>
          <w:rFonts w:ascii="Verdana" w:hAnsi="Verdana"/>
          <w:sz w:val="20"/>
          <w:szCs w:val="20"/>
        </w:rPr>
        <w:t>Pécsi Tudományegyetem</w:t>
      </w:r>
    </w:p>
    <w:p w14:paraId="78A0248D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E238DB">
        <w:rPr>
          <w:rFonts w:ascii="Verdana" w:hAnsi="Verdana"/>
          <w:sz w:val="20"/>
          <w:szCs w:val="20"/>
        </w:rPr>
        <w:t>Semmelweis Egyetem</w:t>
      </w:r>
    </w:p>
    <w:p w14:paraId="32A72431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E238DB">
        <w:rPr>
          <w:rFonts w:ascii="Verdana" w:hAnsi="Verdana"/>
          <w:sz w:val="20"/>
          <w:szCs w:val="20"/>
        </w:rPr>
        <w:t>Széchenyi István Egyetem</w:t>
      </w:r>
    </w:p>
    <w:p w14:paraId="51244617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E238DB">
        <w:rPr>
          <w:rFonts w:ascii="Verdana" w:hAnsi="Verdana"/>
          <w:sz w:val="20"/>
          <w:szCs w:val="20"/>
        </w:rPr>
        <w:t>Szegedi Tudományegyetem</w:t>
      </w:r>
    </w:p>
    <w:p w14:paraId="77A1B579" w14:textId="77777777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Szent István Egyetem</w:t>
      </w:r>
    </w:p>
    <w:p w14:paraId="11BBC9FD" w14:textId="494A9275" w:rsidR="007006FC" w:rsidRDefault="007006FC">
      <w:pPr>
        <w:pStyle w:val="Listaszerbekezds"/>
        <w:numPr>
          <w:ilvl w:val="0"/>
          <w:numId w:val="27"/>
        </w:num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Testnevelési Egyetem</w:t>
      </w:r>
    </w:p>
    <w:p w14:paraId="4CE15FAE" w14:textId="63A50531" w:rsidR="00EF5A96" w:rsidRDefault="00EF5A96" w:rsidP="002874AD">
      <w:pPr>
        <w:jc w:val="both"/>
        <w:outlineLvl w:val="0"/>
        <w:rPr>
          <w:rFonts w:ascii="Verdana" w:hAnsi="Verdana"/>
          <w:sz w:val="20"/>
          <w:szCs w:val="20"/>
        </w:rPr>
      </w:pPr>
    </w:p>
    <w:p w14:paraId="13647F95" w14:textId="77777777" w:rsidR="00EB1E22" w:rsidRDefault="00EB1E2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4CC523C2" w14:textId="1F93F3B7" w:rsidR="00EF5A96" w:rsidRDefault="00EF5A96" w:rsidP="002874AD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2874AD">
        <w:rPr>
          <w:rFonts w:ascii="Verdana" w:hAnsi="Verdana"/>
          <w:b/>
          <w:sz w:val="20"/>
          <w:szCs w:val="20"/>
        </w:rPr>
        <w:lastRenderedPageBreak/>
        <w:t>Munkaerő-piaci szereplők körében</w:t>
      </w:r>
      <w:r w:rsidR="00F43BAD">
        <w:rPr>
          <w:rFonts w:ascii="Verdana" w:hAnsi="Verdana"/>
          <w:b/>
          <w:sz w:val="20"/>
          <w:szCs w:val="20"/>
        </w:rPr>
        <w:t>:</w:t>
      </w:r>
    </w:p>
    <w:p w14:paraId="641E739C" w14:textId="77777777" w:rsidR="00EB1E22" w:rsidRPr="002874AD" w:rsidRDefault="00EB1E22" w:rsidP="002874AD">
      <w:pPr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6C409918" w14:textId="0C57B83C" w:rsidR="007006FC" w:rsidRDefault="00EF5A96" w:rsidP="002874AD">
      <w:pPr>
        <w:pStyle w:val="Listaszerbekezds"/>
        <w:numPr>
          <w:ilvl w:val="0"/>
          <w:numId w:val="46"/>
        </w:numPr>
        <w:tabs>
          <w:tab w:val="left" w:pos="4253"/>
        </w:tabs>
        <w:spacing w:line="240" w:lineRule="auto"/>
        <w:ind w:left="993" w:hanging="284"/>
        <w:jc w:val="both"/>
        <w:rPr>
          <w:rFonts w:ascii="Verdana" w:hAnsi="Verdana"/>
          <w:sz w:val="20"/>
          <w:szCs w:val="24"/>
        </w:rPr>
      </w:pPr>
      <w:r w:rsidRPr="002874AD">
        <w:rPr>
          <w:rFonts w:ascii="Verdana" w:hAnsi="Verdana"/>
          <w:sz w:val="20"/>
          <w:szCs w:val="24"/>
        </w:rPr>
        <w:t xml:space="preserve">fókuszcsoportos beszélgetés a munkaerő-piaci szereplők körében (legalább </w:t>
      </w:r>
      <w:r w:rsidR="005A0775">
        <w:rPr>
          <w:rFonts w:ascii="Verdana" w:hAnsi="Verdana"/>
          <w:sz w:val="20"/>
          <w:szCs w:val="24"/>
        </w:rPr>
        <w:t>5</w:t>
      </w:r>
      <w:r w:rsidRPr="002874AD">
        <w:rPr>
          <w:rFonts w:ascii="Verdana" w:hAnsi="Verdana"/>
          <w:sz w:val="20"/>
          <w:szCs w:val="24"/>
        </w:rPr>
        <w:t xml:space="preserve"> fókuszcsoportos beszélgetés készítése)</w:t>
      </w:r>
      <w:r w:rsidR="00E422B1">
        <w:rPr>
          <w:rFonts w:ascii="Verdana" w:hAnsi="Verdana"/>
          <w:sz w:val="20"/>
          <w:szCs w:val="24"/>
        </w:rPr>
        <w:t>,</w:t>
      </w:r>
      <w:r w:rsidRPr="002874AD">
        <w:rPr>
          <w:rFonts w:ascii="Verdana" w:hAnsi="Verdana"/>
          <w:sz w:val="20"/>
          <w:szCs w:val="24"/>
        </w:rPr>
        <w:t xml:space="preserve"> </w:t>
      </w:r>
    </w:p>
    <w:p w14:paraId="4D70F42A" w14:textId="1C508C5F" w:rsidR="00670B46" w:rsidRPr="002874AD" w:rsidRDefault="00EB1E22" w:rsidP="002874AD">
      <w:pPr>
        <w:pStyle w:val="Listaszerbekezds"/>
        <w:numPr>
          <w:ilvl w:val="0"/>
          <w:numId w:val="46"/>
        </w:numPr>
        <w:tabs>
          <w:tab w:val="left" w:pos="4253"/>
        </w:tabs>
        <w:spacing w:line="240" w:lineRule="auto"/>
        <w:ind w:left="993" w:hanging="284"/>
        <w:jc w:val="both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 xml:space="preserve">a kutatásba </w:t>
      </w:r>
      <w:r w:rsidR="00FD3B87">
        <w:rPr>
          <w:rFonts w:ascii="Verdana" w:hAnsi="Verdana"/>
          <w:sz w:val="20"/>
          <w:szCs w:val="24"/>
        </w:rPr>
        <w:t>az alábbi</w:t>
      </w:r>
      <w:r w:rsidR="006647BF">
        <w:rPr>
          <w:rFonts w:ascii="Verdana" w:hAnsi="Verdana"/>
          <w:sz w:val="20"/>
          <w:szCs w:val="24"/>
        </w:rPr>
        <w:t xml:space="preserve"> típusú</w:t>
      </w:r>
      <w:r>
        <w:rPr>
          <w:rFonts w:ascii="Verdana" w:hAnsi="Verdana"/>
          <w:sz w:val="20"/>
          <w:szCs w:val="24"/>
        </w:rPr>
        <w:t xml:space="preserve"> munkaadó</w:t>
      </w:r>
      <w:r w:rsidR="00670B46">
        <w:rPr>
          <w:rFonts w:ascii="Verdana" w:hAnsi="Verdana"/>
          <w:sz w:val="20"/>
          <w:szCs w:val="24"/>
        </w:rPr>
        <w:t>i intézményéket</w:t>
      </w:r>
      <w:r w:rsidR="006647BF">
        <w:rPr>
          <w:rFonts w:ascii="Verdana" w:hAnsi="Verdana"/>
          <w:sz w:val="20"/>
          <w:szCs w:val="24"/>
        </w:rPr>
        <w:t xml:space="preserve"> mindenképp</w:t>
      </w:r>
      <w:r>
        <w:rPr>
          <w:rFonts w:ascii="Verdana" w:hAnsi="Verdana"/>
          <w:sz w:val="20"/>
          <w:szCs w:val="24"/>
        </w:rPr>
        <w:t xml:space="preserve"> szükséges bevonni</w:t>
      </w:r>
      <w:r w:rsidR="00FD3B87">
        <w:rPr>
          <w:rFonts w:ascii="Verdana" w:hAnsi="Verdana"/>
          <w:sz w:val="20"/>
          <w:szCs w:val="24"/>
        </w:rPr>
        <w:t xml:space="preserve">: (1) </w:t>
      </w:r>
      <w:r w:rsidR="00670B46">
        <w:rPr>
          <w:rFonts w:ascii="Verdana" w:hAnsi="Verdana"/>
          <w:sz w:val="20"/>
          <w:szCs w:val="24"/>
        </w:rPr>
        <w:t xml:space="preserve">állami fenntartású </w:t>
      </w:r>
      <w:r w:rsidR="00FD3B87">
        <w:rPr>
          <w:rFonts w:ascii="Verdana" w:hAnsi="Verdana"/>
          <w:sz w:val="20"/>
          <w:szCs w:val="24"/>
        </w:rPr>
        <w:t xml:space="preserve">kutató-fejlesztő intézet, egyéb kutatóintézet, (2) felsőoktatási </w:t>
      </w:r>
      <w:r w:rsidR="00670B46">
        <w:rPr>
          <w:rFonts w:ascii="Verdana" w:hAnsi="Verdana"/>
          <w:sz w:val="20"/>
          <w:szCs w:val="24"/>
        </w:rPr>
        <w:t xml:space="preserve">intézmény, </w:t>
      </w:r>
      <w:r w:rsidR="00FD3B87">
        <w:rPr>
          <w:rFonts w:ascii="Verdana" w:hAnsi="Verdana"/>
          <w:sz w:val="20"/>
          <w:szCs w:val="24"/>
        </w:rPr>
        <w:t>kutató-fejlesztő hely, (3)</w:t>
      </w:r>
      <w:r w:rsidR="00F454CB">
        <w:rPr>
          <w:rFonts w:ascii="Verdana" w:hAnsi="Verdana"/>
          <w:sz w:val="20"/>
          <w:szCs w:val="24"/>
        </w:rPr>
        <w:t xml:space="preserve"> hazai és nemzetközi</w:t>
      </w:r>
      <w:r w:rsidR="00FD3B87">
        <w:rPr>
          <w:rFonts w:ascii="Verdana" w:hAnsi="Verdana"/>
          <w:sz w:val="20"/>
          <w:szCs w:val="24"/>
        </w:rPr>
        <w:t xml:space="preserve"> vállalkozási kutató-fejlesztő hely</w:t>
      </w:r>
      <w:r w:rsidR="00E422B1">
        <w:rPr>
          <w:rFonts w:ascii="Verdana" w:hAnsi="Verdana"/>
          <w:sz w:val="20"/>
          <w:szCs w:val="24"/>
        </w:rPr>
        <w:t>,</w:t>
      </w:r>
      <w:r w:rsidR="006647BF">
        <w:rPr>
          <w:rFonts w:ascii="Verdana" w:hAnsi="Verdana"/>
          <w:sz w:val="20"/>
          <w:szCs w:val="24"/>
        </w:rPr>
        <w:t xml:space="preserve"> </w:t>
      </w:r>
      <w:r w:rsidR="00670B46">
        <w:rPr>
          <w:rFonts w:ascii="Verdana" w:hAnsi="Verdana"/>
          <w:sz w:val="20"/>
          <w:szCs w:val="24"/>
        </w:rPr>
        <w:t>(4)</w:t>
      </w:r>
      <w:r w:rsidR="00670B46" w:rsidRPr="002874AD">
        <w:rPr>
          <w:rFonts w:ascii="Verdana" w:hAnsi="Verdana"/>
          <w:sz w:val="20"/>
          <w:szCs w:val="24"/>
        </w:rPr>
        <w:t xml:space="preserve"> </w:t>
      </w:r>
      <w:r w:rsidR="00670B46">
        <w:rPr>
          <w:rFonts w:ascii="Verdana" w:hAnsi="Verdana"/>
          <w:sz w:val="20"/>
          <w:szCs w:val="24"/>
        </w:rPr>
        <w:t xml:space="preserve">nonprofit </w:t>
      </w:r>
      <w:r w:rsidR="00F454CB">
        <w:rPr>
          <w:rFonts w:ascii="Verdana" w:hAnsi="Verdana"/>
          <w:sz w:val="20"/>
          <w:szCs w:val="24"/>
        </w:rPr>
        <w:t>szervezetek</w:t>
      </w:r>
      <w:r w:rsidR="005A0775">
        <w:rPr>
          <w:rFonts w:ascii="Verdana" w:hAnsi="Verdana"/>
          <w:sz w:val="20"/>
          <w:szCs w:val="24"/>
        </w:rPr>
        <w:t>,</w:t>
      </w:r>
      <w:r w:rsidR="00F454CB">
        <w:rPr>
          <w:rFonts w:ascii="Verdana" w:hAnsi="Verdana"/>
          <w:sz w:val="20"/>
          <w:szCs w:val="24"/>
        </w:rPr>
        <w:t xml:space="preserve"> </w:t>
      </w:r>
      <w:r w:rsidR="00670B46">
        <w:rPr>
          <w:rFonts w:ascii="Verdana" w:hAnsi="Verdana"/>
          <w:sz w:val="20"/>
          <w:szCs w:val="24"/>
        </w:rPr>
        <w:t>(5)</w:t>
      </w:r>
      <w:r w:rsidR="00F454CB">
        <w:rPr>
          <w:rFonts w:ascii="Verdana" w:hAnsi="Verdana"/>
          <w:sz w:val="20"/>
          <w:szCs w:val="24"/>
        </w:rPr>
        <w:t xml:space="preserve"> </w:t>
      </w:r>
      <w:r w:rsidR="00670B46" w:rsidRPr="002874AD">
        <w:rPr>
          <w:rFonts w:ascii="Verdana" w:hAnsi="Verdana"/>
          <w:sz w:val="20"/>
          <w:szCs w:val="24"/>
        </w:rPr>
        <w:t>a</w:t>
      </w:r>
      <w:r w:rsidR="00670B46" w:rsidRPr="00670B46">
        <w:rPr>
          <w:rFonts w:ascii="Verdana" w:hAnsi="Verdana"/>
          <w:sz w:val="20"/>
          <w:szCs w:val="24"/>
        </w:rPr>
        <w:t xml:space="preserve"> munkaerő közvetítő szervezetek.</w:t>
      </w:r>
    </w:p>
    <w:p w14:paraId="039A3ED4" w14:textId="632F4732" w:rsidR="00EB1E22" w:rsidRPr="002874AD" w:rsidRDefault="006647BF" w:rsidP="002874AD">
      <w:pPr>
        <w:pStyle w:val="Listaszerbekezds"/>
        <w:numPr>
          <w:ilvl w:val="0"/>
          <w:numId w:val="46"/>
        </w:numPr>
        <w:tabs>
          <w:tab w:val="left" w:pos="4253"/>
        </w:tabs>
        <w:spacing w:line="240" w:lineRule="auto"/>
        <w:ind w:left="993" w:hanging="284"/>
        <w:jc w:val="both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 xml:space="preserve">a mintába különböző méretű </w:t>
      </w:r>
      <w:r w:rsidR="00F43BAD">
        <w:rPr>
          <w:rFonts w:ascii="Verdana" w:hAnsi="Verdana"/>
          <w:sz w:val="20"/>
          <w:szCs w:val="24"/>
        </w:rPr>
        <w:t>munkaerő-piaci szervezetek bevonása javasolt.</w:t>
      </w:r>
    </w:p>
    <w:p w14:paraId="053E11AD" w14:textId="77777777" w:rsidR="007006FC" w:rsidRPr="00F004AB" w:rsidRDefault="007006FC" w:rsidP="00AD7E02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F004AB">
        <w:rPr>
          <w:rFonts w:ascii="Verdana" w:hAnsi="Verdana"/>
          <w:b/>
          <w:sz w:val="24"/>
          <w:szCs w:val="24"/>
        </w:rPr>
        <w:t>Az ajánlatok bírálati szempontrendszere</w:t>
      </w:r>
    </w:p>
    <w:p w14:paraId="3938D950" w14:textId="77777777" w:rsidR="007006FC" w:rsidRPr="00D50F8E" w:rsidRDefault="007006FC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F004AB">
        <w:rPr>
          <w:rFonts w:ascii="Verdana" w:hAnsi="Verdana"/>
          <w:sz w:val="20"/>
          <w:szCs w:val="20"/>
        </w:rPr>
        <w:t xml:space="preserve">Ajánlatkérő </w:t>
      </w:r>
      <w:r w:rsidRPr="00F004AB">
        <w:rPr>
          <w:rFonts w:ascii="Verdana" w:hAnsi="Verdana"/>
          <w:b/>
          <w:sz w:val="20"/>
          <w:szCs w:val="20"/>
        </w:rPr>
        <w:t>az összességében legkedvezőbb feltételeket és szakmai tartalmat kínáló, legjobb ár-érték kombinációt nyújtó</w:t>
      </w:r>
      <w:r w:rsidRPr="00F004AB">
        <w:rPr>
          <w:rFonts w:ascii="Verdana" w:hAnsi="Verdana"/>
          <w:sz w:val="20"/>
          <w:szCs w:val="20"/>
        </w:rPr>
        <w:t xml:space="preserve"> ajánlatot választja ki a megadott szempontok és tartalmi előírások alapján. </w:t>
      </w:r>
      <w:r w:rsidRPr="00D50F8E">
        <w:rPr>
          <w:rFonts w:ascii="Verdana" w:hAnsi="Verdana"/>
          <w:sz w:val="20"/>
          <w:szCs w:val="20"/>
        </w:rPr>
        <w:t>Az ajánlat végső bírálati pontszámában az ajánlati árra és a tartalmi szempontokra kapott részpontszámok 50-50%-ban jelennek meg. Mind az ajánlati árra mind pedig a tartalmi szempontokra megítélhető maximális pontszám 2</w:t>
      </w:r>
      <w:r>
        <w:rPr>
          <w:rFonts w:ascii="Verdana" w:hAnsi="Verdana"/>
          <w:sz w:val="20"/>
          <w:szCs w:val="20"/>
        </w:rPr>
        <w:t>5</w:t>
      </w:r>
      <w:r w:rsidRPr="00D50F8E">
        <w:rPr>
          <w:rFonts w:ascii="Verdana" w:hAnsi="Verdana"/>
          <w:sz w:val="20"/>
          <w:szCs w:val="20"/>
        </w:rPr>
        <w:t>.</w:t>
      </w:r>
    </w:p>
    <w:p w14:paraId="54F5A622" w14:textId="77777777" w:rsidR="007006FC" w:rsidRPr="00D50F8E" w:rsidRDefault="007006FC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 xml:space="preserve">A bírálati szempontrendszert az </w:t>
      </w:r>
      <w:r>
        <w:rPr>
          <w:rFonts w:ascii="Verdana" w:hAnsi="Verdana"/>
          <w:sz w:val="20"/>
          <w:szCs w:val="20"/>
        </w:rPr>
        <w:t xml:space="preserve">5.1 és </w:t>
      </w:r>
      <w:r w:rsidRPr="00D50F8E">
        <w:rPr>
          <w:rFonts w:ascii="Verdana" w:hAnsi="Verdana"/>
          <w:sz w:val="20"/>
          <w:szCs w:val="20"/>
        </w:rPr>
        <w:t>5.2 sz. melléklet</w:t>
      </w:r>
      <w:r>
        <w:rPr>
          <w:rFonts w:ascii="Verdana" w:hAnsi="Verdana"/>
          <w:sz w:val="20"/>
          <w:szCs w:val="20"/>
        </w:rPr>
        <w:t>ek</w:t>
      </w:r>
      <w:r w:rsidRPr="00D50F8E">
        <w:rPr>
          <w:rFonts w:ascii="Verdana" w:hAnsi="Verdana"/>
          <w:sz w:val="20"/>
          <w:szCs w:val="20"/>
        </w:rPr>
        <w:t xml:space="preserve"> rögzíti</w:t>
      </w:r>
      <w:r>
        <w:rPr>
          <w:rFonts w:ascii="Verdana" w:hAnsi="Verdana"/>
          <w:sz w:val="20"/>
          <w:szCs w:val="20"/>
        </w:rPr>
        <w:t>k</w:t>
      </w:r>
      <w:r w:rsidRPr="00D50F8E">
        <w:rPr>
          <w:rFonts w:ascii="Verdana" w:hAnsi="Verdana"/>
          <w:sz w:val="20"/>
          <w:szCs w:val="20"/>
        </w:rPr>
        <w:t>.</w:t>
      </w:r>
    </w:p>
    <w:p w14:paraId="6EF3388C" w14:textId="77777777" w:rsidR="007006FC" w:rsidRPr="00D50F8E" w:rsidRDefault="007006FC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 xml:space="preserve">Az ajánlati ár bírálati pontszámának kialakítása </w:t>
      </w:r>
      <w:r>
        <w:rPr>
          <w:rFonts w:ascii="Verdana" w:hAnsi="Verdana"/>
          <w:sz w:val="20"/>
          <w:szCs w:val="20"/>
        </w:rPr>
        <w:t xml:space="preserve">(összesen 25 pont) </w:t>
      </w:r>
      <w:r w:rsidRPr="00D50F8E">
        <w:rPr>
          <w:rFonts w:ascii="Verdana" w:hAnsi="Verdana"/>
          <w:sz w:val="20"/>
          <w:szCs w:val="20"/>
        </w:rPr>
        <w:t xml:space="preserve">az </w:t>
      </w:r>
      <w:r>
        <w:rPr>
          <w:rFonts w:ascii="Verdana" w:hAnsi="Verdana"/>
          <w:sz w:val="20"/>
          <w:szCs w:val="20"/>
        </w:rPr>
        <w:t xml:space="preserve">5.2. sz. melléklet 6. és 7. szempontja alapján történik. A 7. szempont pontozása az </w:t>
      </w:r>
      <w:r w:rsidRPr="00D50F8E">
        <w:rPr>
          <w:rFonts w:ascii="Verdana" w:hAnsi="Verdana"/>
          <w:sz w:val="20"/>
          <w:szCs w:val="20"/>
        </w:rPr>
        <w:t>értékarányosítás módszerével történik a következő képlet alapján:</w:t>
      </w:r>
    </w:p>
    <w:p w14:paraId="6F0ECFDF" w14:textId="632203F4" w:rsidR="007006FC" w:rsidRDefault="007006FC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 xml:space="preserve">Ajánlati ár értékarányosítás módszerével </w:t>
      </w:r>
      <w:r>
        <w:rPr>
          <w:rFonts w:ascii="Verdana" w:hAnsi="Verdana"/>
          <w:sz w:val="20"/>
          <w:szCs w:val="20"/>
        </w:rPr>
        <w:t xml:space="preserve">kalkulált </w:t>
      </w:r>
      <w:r w:rsidRPr="00D50F8E">
        <w:rPr>
          <w:rFonts w:ascii="Verdana" w:hAnsi="Verdana"/>
          <w:sz w:val="20"/>
          <w:szCs w:val="20"/>
        </w:rPr>
        <w:t>pontszáma=(a beérkezett legalacsonyabb bruttó ajánlati ár)/(a vizsgált a</w:t>
      </w:r>
      <w:r>
        <w:rPr>
          <w:rFonts w:ascii="Verdana" w:hAnsi="Verdana"/>
          <w:sz w:val="20"/>
          <w:szCs w:val="20"/>
        </w:rPr>
        <w:t>jánlatban szereplő bruttó ár)*2</w:t>
      </w:r>
      <w:r w:rsidR="002768EB">
        <w:rPr>
          <w:rFonts w:ascii="Verdana" w:hAnsi="Verdana"/>
          <w:sz w:val="20"/>
          <w:szCs w:val="20"/>
        </w:rPr>
        <w:t>5</w:t>
      </w:r>
    </w:p>
    <w:p w14:paraId="26499E37" w14:textId="2AFE932A" w:rsidR="007006FC" w:rsidRDefault="007006FC">
      <w:pPr>
        <w:spacing w:after="100" w:afterAutospacing="1"/>
        <w:jc w:val="both"/>
        <w:rPr>
          <w:rFonts w:ascii="Verdana" w:hAnsi="Verdana"/>
          <w:sz w:val="20"/>
          <w:szCs w:val="20"/>
        </w:rPr>
      </w:pPr>
      <w:r w:rsidRPr="00D50F8E">
        <w:rPr>
          <w:rFonts w:ascii="Verdana" w:hAnsi="Verdana"/>
          <w:sz w:val="20"/>
          <w:szCs w:val="20"/>
        </w:rPr>
        <w:t>A képlet alapján a legalacsonyabb ajánlati árat tartalmazó ajánlat a maximum pontszámot, azaz 2</w:t>
      </w:r>
      <w:r w:rsidR="00FD3B87">
        <w:rPr>
          <w:rFonts w:ascii="Verdana" w:hAnsi="Verdana"/>
          <w:sz w:val="20"/>
          <w:szCs w:val="20"/>
        </w:rPr>
        <w:t>5</w:t>
      </w:r>
      <w:r w:rsidRPr="00D50F8E">
        <w:rPr>
          <w:rFonts w:ascii="Verdana" w:hAnsi="Verdana"/>
          <w:sz w:val="20"/>
          <w:szCs w:val="20"/>
        </w:rPr>
        <w:t xml:space="preserve"> pontot kap. A többi ajánlat pontszáma a legalacsonyabb ajánlati árat tartalmazó ajánlathoz képest kerül meghatározásra. </w:t>
      </w:r>
    </w:p>
    <w:p w14:paraId="714775B9" w14:textId="77777777" w:rsidR="007006FC" w:rsidRPr="00365747" w:rsidRDefault="007006FC">
      <w:pPr>
        <w:spacing w:after="100" w:afterAutospacing="1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F004AB">
        <w:rPr>
          <w:rFonts w:ascii="Verdana" w:hAnsi="Verdana"/>
          <w:sz w:val="20"/>
          <w:szCs w:val="20"/>
        </w:rPr>
        <w:t>Tartalmi bírálatot csak a formai és alkalmassági előírásoknak eleget tevő ajánlatok esetében végzünk.</w:t>
      </w:r>
    </w:p>
    <w:p w14:paraId="5D7C40ED" w14:textId="77777777" w:rsidR="007006FC" w:rsidRPr="00E96C45" w:rsidRDefault="007006FC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E96C45">
        <w:rPr>
          <w:rFonts w:ascii="Verdana" w:hAnsi="Verdana"/>
          <w:b/>
          <w:sz w:val="24"/>
          <w:szCs w:val="24"/>
        </w:rPr>
        <w:t>Az ajánlati ár kialakításával kapcsolatos elvárások, számlázás</w:t>
      </w:r>
    </w:p>
    <w:p w14:paraId="02D3B4B8" w14:textId="77777777" w:rsidR="007006FC" w:rsidRPr="009F3E3C" w:rsidRDefault="007006FC">
      <w:pPr>
        <w:numPr>
          <w:ilvl w:val="0"/>
          <w:numId w:val="20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97FE3">
        <w:rPr>
          <w:rFonts w:ascii="Verdana" w:eastAsia="Times New Roman" w:hAnsi="Verdana"/>
          <w:sz w:val="20"/>
          <w:szCs w:val="20"/>
          <w:lang w:eastAsia="hu-HU"/>
        </w:rPr>
        <w:t>Az ajánlatkérő a feladat ellátására egyösszegű ajánlati árat vár</w:t>
      </w:r>
      <w:r w:rsidRPr="00457ECF">
        <w:rPr>
          <w:rFonts w:ascii="Verdana" w:eastAsia="Times New Roman" w:hAnsi="Verdana"/>
          <w:sz w:val="20"/>
          <w:szCs w:val="20"/>
          <w:lang w:eastAsia="hu-HU"/>
        </w:rPr>
        <w:t xml:space="preserve"> (2 melléklet szerint)</w:t>
      </w:r>
      <w:r>
        <w:rPr>
          <w:rFonts w:ascii="Verdana" w:eastAsia="Times New Roman" w:hAnsi="Verdana"/>
          <w:sz w:val="20"/>
          <w:szCs w:val="20"/>
          <w:lang w:eastAsia="hu-HU"/>
        </w:rPr>
        <w:t>.</w:t>
      </w:r>
      <w:r w:rsidRPr="00457ECF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r w:rsidRPr="00897FE3">
        <w:rPr>
          <w:rFonts w:ascii="Verdana" w:eastAsia="Times New Roman" w:hAnsi="Verdana"/>
          <w:sz w:val="20"/>
          <w:szCs w:val="20"/>
          <w:lang w:eastAsia="hu-HU"/>
        </w:rPr>
        <w:t>Az</w:t>
      </w:r>
      <w:r w:rsidRPr="0032369F">
        <w:rPr>
          <w:rFonts w:ascii="Verdana" w:eastAsia="Times New Roman" w:hAnsi="Verdana"/>
          <w:sz w:val="20"/>
          <w:szCs w:val="20"/>
          <w:lang w:eastAsia="hu-HU"/>
        </w:rPr>
        <w:t xml:space="preserve"> ajánlattevőnek az 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>ajánlatkérés részét képező nyilatkozatminta kitöltésével kell ajánlatot tennie.</w:t>
      </w:r>
    </w:p>
    <w:p w14:paraId="0EC8AA8C" w14:textId="77777777" w:rsidR="007006FC" w:rsidRDefault="007006FC">
      <w:pPr>
        <w:numPr>
          <w:ilvl w:val="0"/>
          <w:numId w:val="20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Az ajánlattevőnek az ajánlati árat </w:t>
      </w:r>
      <w:r>
        <w:rPr>
          <w:rFonts w:ascii="Verdana" w:eastAsia="Times New Roman" w:hAnsi="Verdana"/>
          <w:sz w:val="20"/>
          <w:szCs w:val="20"/>
          <w:lang w:eastAsia="hu-HU"/>
        </w:rPr>
        <w:t xml:space="preserve">a tevékenység esetében 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 xml:space="preserve">úgy kell meghatároznia, hogy az a </w:t>
      </w:r>
      <w:r w:rsidRPr="009F3E3C">
        <w:rPr>
          <w:rFonts w:ascii="Verdana" w:eastAsia="Times New Roman" w:hAnsi="Verdana"/>
          <w:b/>
          <w:i/>
          <w:sz w:val="20"/>
          <w:szCs w:val="20"/>
          <w:lang w:eastAsia="hu-HU"/>
        </w:rPr>
        <w:t>szolgáltatás elvégzésével</w:t>
      </w:r>
      <w:r w:rsidRPr="009F3E3C">
        <w:rPr>
          <w:rFonts w:ascii="Verdana" w:eastAsia="Times New Roman" w:hAnsi="Verdana"/>
          <w:i/>
          <w:sz w:val="20"/>
          <w:szCs w:val="20"/>
          <w:lang w:eastAsia="hu-HU"/>
        </w:rPr>
        <w:t xml:space="preserve"> </w:t>
      </w:r>
      <w:r w:rsidRPr="009F3E3C">
        <w:rPr>
          <w:rFonts w:ascii="Verdana" w:eastAsia="Times New Roman" w:hAnsi="Verdana"/>
          <w:sz w:val="20"/>
          <w:szCs w:val="20"/>
          <w:lang w:eastAsia="hu-HU"/>
        </w:rPr>
        <w:t>kapcsolatos valamennyi költségét tartalmazza. A nyertes ajánlattevő az ajánlatkérő által elfogadott ajánlati áron felül egyéb költség elszámolására nem jogosult.</w:t>
      </w:r>
    </w:p>
    <w:p w14:paraId="43437D13" w14:textId="7F91D4CA" w:rsidR="00F43BAD" w:rsidRDefault="007006FC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E96C45">
        <w:rPr>
          <w:rFonts w:ascii="Verdana" w:eastAsia="Times New Roman" w:hAnsi="Verdana"/>
          <w:sz w:val="20"/>
          <w:szCs w:val="20"/>
          <w:lang w:eastAsia="hu-HU"/>
        </w:rPr>
        <w:t>A díj magában foglalja a szerződés teljesítése érdekében végzett valamennyi tevékenység ellenértékét.</w:t>
      </w:r>
    </w:p>
    <w:p w14:paraId="189D380E" w14:textId="77777777" w:rsidR="00F43BAD" w:rsidRDefault="00F43BAD">
      <w:pPr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/>
          <w:sz w:val="20"/>
          <w:szCs w:val="20"/>
          <w:lang w:eastAsia="hu-HU"/>
        </w:rPr>
        <w:br w:type="page"/>
      </w:r>
    </w:p>
    <w:p w14:paraId="00E22AD5" w14:textId="77777777" w:rsidR="007006FC" w:rsidRDefault="007006FC" w:rsidP="002874AD">
      <w:pPr>
        <w:pStyle w:val="Listaszerbekezds"/>
        <w:spacing w:after="0" w:line="240" w:lineRule="auto"/>
        <w:ind w:left="360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14:paraId="0F2225EF" w14:textId="77777777" w:rsidR="007006FC" w:rsidRDefault="007006FC" w:rsidP="00AD7E0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>
        <w:rPr>
          <w:rFonts w:ascii="Verdana" w:eastAsia="Times New Roman" w:hAnsi="Verdana"/>
          <w:sz w:val="20"/>
          <w:szCs w:val="20"/>
          <w:lang w:eastAsia="hu-HU"/>
        </w:rPr>
        <w:t>A</w:t>
      </w:r>
      <w:r w:rsidRPr="00E96C45">
        <w:rPr>
          <w:rFonts w:ascii="Verdana" w:eastAsia="Times New Roman" w:hAnsi="Verdana"/>
          <w:sz w:val="20"/>
          <w:szCs w:val="20"/>
          <w:lang w:eastAsia="hu-HU"/>
        </w:rPr>
        <w:t xml:space="preserve"> szerződés </w:t>
      </w:r>
      <w:r>
        <w:rPr>
          <w:rFonts w:ascii="Verdana" w:eastAsia="Times New Roman" w:hAnsi="Verdana"/>
          <w:sz w:val="20"/>
          <w:szCs w:val="20"/>
          <w:lang w:eastAsia="hu-HU"/>
        </w:rPr>
        <w:t xml:space="preserve">maradéktalan </w:t>
      </w:r>
      <w:r w:rsidRPr="00E96C45">
        <w:rPr>
          <w:rFonts w:ascii="Verdana" w:eastAsia="Times New Roman" w:hAnsi="Verdana"/>
          <w:sz w:val="20"/>
          <w:szCs w:val="20"/>
          <w:lang w:eastAsia="hu-HU"/>
        </w:rPr>
        <w:t>teljesítés</w:t>
      </w:r>
      <w:r>
        <w:rPr>
          <w:rFonts w:ascii="Verdana" w:eastAsia="Times New Roman" w:hAnsi="Verdana"/>
          <w:sz w:val="20"/>
          <w:szCs w:val="20"/>
          <w:lang w:eastAsia="hu-HU"/>
        </w:rPr>
        <w:t>ét ajánlattevő a produktumok kézhezvételét követő 14 munkanapon belül igazolja, vagy nem maradéktalan teljesítés esetén írásbeli észrevételeket tesz.</w:t>
      </w:r>
    </w:p>
    <w:p w14:paraId="2C16081C" w14:textId="77777777" w:rsidR="007006FC" w:rsidRPr="00E96C45" w:rsidRDefault="007006FC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E96C45">
        <w:rPr>
          <w:rFonts w:ascii="Verdana" w:eastAsia="Times New Roman" w:hAnsi="Verdana"/>
          <w:sz w:val="20"/>
          <w:szCs w:val="20"/>
          <w:lang w:eastAsia="hu-HU"/>
        </w:rPr>
        <w:t xml:space="preserve">Nyertes </w:t>
      </w:r>
      <w:r>
        <w:rPr>
          <w:rFonts w:ascii="Verdana" w:eastAsia="Times New Roman" w:hAnsi="Verdana"/>
          <w:sz w:val="20"/>
          <w:szCs w:val="20"/>
          <w:lang w:eastAsia="hu-HU"/>
        </w:rPr>
        <w:t>a</w:t>
      </w:r>
      <w:r w:rsidRPr="00E96C45">
        <w:rPr>
          <w:rFonts w:ascii="Verdana" w:eastAsia="Times New Roman" w:hAnsi="Verdana"/>
          <w:sz w:val="20"/>
          <w:szCs w:val="20"/>
          <w:lang w:eastAsia="hu-HU"/>
        </w:rPr>
        <w:t xml:space="preserve">jánlattevő </w:t>
      </w:r>
      <w:r>
        <w:rPr>
          <w:rFonts w:ascii="Verdana" w:eastAsia="Times New Roman" w:hAnsi="Verdana"/>
          <w:sz w:val="20"/>
          <w:szCs w:val="20"/>
          <w:lang w:eastAsia="hu-HU"/>
        </w:rPr>
        <w:t xml:space="preserve">számla kiállítására az ajánlatkérő teljesítésigazolásának kézhezvétele után jogosult. A </w:t>
      </w:r>
      <w:r w:rsidRPr="00E96C45">
        <w:rPr>
          <w:rFonts w:ascii="Verdana" w:eastAsia="Times New Roman" w:hAnsi="Verdana"/>
          <w:sz w:val="20"/>
          <w:szCs w:val="20"/>
          <w:lang w:eastAsia="hu-HU"/>
        </w:rPr>
        <w:t>szabályszerűen benyújtott száml</w:t>
      </w:r>
      <w:r>
        <w:rPr>
          <w:rFonts w:ascii="Verdana" w:eastAsia="Times New Roman" w:hAnsi="Verdana"/>
          <w:sz w:val="20"/>
          <w:szCs w:val="20"/>
          <w:lang w:eastAsia="hu-HU"/>
        </w:rPr>
        <w:t>a</w:t>
      </w:r>
      <w:r w:rsidRPr="00E96C45">
        <w:rPr>
          <w:rFonts w:ascii="Verdana" w:eastAsia="Times New Roman" w:hAnsi="Verdana"/>
          <w:sz w:val="20"/>
          <w:szCs w:val="20"/>
          <w:lang w:eastAsia="hu-HU"/>
        </w:rPr>
        <w:t xml:space="preserve"> kiegyenlítése a teljesítésigazolás alapján történik.</w:t>
      </w:r>
    </w:p>
    <w:p w14:paraId="6441DC2F" w14:textId="77777777" w:rsidR="007006FC" w:rsidRPr="003E7CDD" w:rsidRDefault="007006FC">
      <w:pPr>
        <w:numPr>
          <w:ilvl w:val="0"/>
          <w:numId w:val="20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3E7CDD">
        <w:rPr>
          <w:rFonts w:ascii="Verdana" w:eastAsia="Times New Roman" w:hAnsi="Verdana"/>
          <w:sz w:val="20"/>
          <w:szCs w:val="20"/>
          <w:lang w:eastAsia="hu-HU"/>
        </w:rPr>
        <w:t>Az ajánlatkérő a nyertes ajánlattevő által kiállítot</w:t>
      </w:r>
      <w:r>
        <w:rPr>
          <w:rFonts w:ascii="Verdana" w:eastAsia="Times New Roman" w:hAnsi="Verdana"/>
          <w:sz w:val="20"/>
          <w:szCs w:val="20"/>
          <w:lang w:eastAsia="hu-HU"/>
        </w:rPr>
        <w:t>t számla</w:t>
      </w:r>
      <w:r w:rsidRPr="003E7CDD">
        <w:rPr>
          <w:rFonts w:ascii="Verdana" w:eastAsia="Times New Roman" w:hAnsi="Verdana"/>
          <w:sz w:val="20"/>
          <w:szCs w:val="20"/>
          <w:lang w:eastAsia="hu-HU"/>
        </w:rPr>
        <w:t xml:space="preserve"> összegét annak kézhezvételétől számított 30 napon belül egyenlíti ki.</w:t>
      </w:r>
    </w:p>
    <w:p w14:paraId="4DA8D1E3" w14:textId="77777777" w:rsidR="007006FC" w:rsidRPr="005870A0" w:rsidRDefault="007006FC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5870A0">
        <w:rPr>
          <w:rFonts w:ascii="Verdana" w:hAnsi="Verdana"/>
          <w:b/>
          <w:sz w:val="24"/>
          <w:szCs w:val="24"/>
        </w:rPr>
        <w:t>A szerződés meghatározása, hatálya, teljesítési határidő</w:t>
      </w:r>
    </w:p>
    <w:p w14:paraId="6088D0FF" w14:textId="77777777" w:rsidR="007006FC" w:rsidRPr="005870A0" w:rsidRDefault="007006FC">
      <w:p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Az ajánlatkérő</w:t>
      </w:r>
      <w:r w:rsidRPr="005870A0">
        <w:rPr>
          <w:rFonts w:ascii="Verdana" w:eastAsia="Times New Roman" w:hAnsi="Verdana"/>
          <w:b/>
          <w:sz w:val="20"/>
          <w:szCs w:val="20"/>
          <w:lang w:eastAsia="hu-HU"/>
        </w:rPr>
        <w:t xml:space="preserve"> 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>vállalkozói szerződést köt a nyertes ajánlattevővel.</w:t>
      </w:r>
    </w:p>
    <w:p w14:paraId="7BC6B72D" w14:textId="77777777" w:rsidR="007006FC" w:rsidRPr="005870A0" w:rsidRDefault="007006FC">
      <w:pPr>
        <w:ind w:left="142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14:paraId="116E32CF" w14:textId="77777777" w:rsidR="007006FC" w:rsidRPr="005870A0" w:rsidRDefault="007006FC">
      <w:pPr>
        <w:numPr>
          <w:ilvl w:val="0"/>
          <w:numId w:val="6"/>
        </w:num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A szerződéskötés időpontjáról az ajánlatkérő értesíti a nyertest.</w:t>
      </w:r>
    </w:p>
    <w:p w14:paraId="4B9FF39C" w14:textId="0F8B7E4F" w:rsidR="007006FC" w:rsidRPr="0006698C" w:rsidRDefault="007006FC">
      <w:pPr>
        <w:numPr>
          <w:ilvl w:val="0"/>
          <w:numId w:val="6"/>
        </w:numPr>
        <w:ind w:right="-424"/>
        <w:jc w:val="both"/>
        <w:rPr>
          <w:rFonts w:ascii="Verdana" w:eastAsia="Times New Roman" w:hAnsi="Verdana"/>
          <w:b/>
          <w:sz w:val="20"/>
          <w:szCs w:val="20"/>
          <w:lang w:eastAsia="hu-HU"/>
        </w:rPr>
      </w:pPr>
      <w:r w:rsidRPr="00457ECF">
        <w:rPr>
          <w:rFonts w:ascii="Verdana" w:eastAsia="Times New Roman" w:hAnsi="Verdana"/>
          <w:sz w:val="20"/>
          <w:szCs w:val="20"/>
          <w:lang w:eastAsia="hu-HU"/>
        </w:rPr>
        <w:t xml:space="preserve">A szerződés teljesítésének véghatárideje: </w:t>
      </w:r>
      <w:r w:rsidRPr="00E76C68">
        <w:rPr>
          <w:rFonts w:ascii="Verdana" w:eastAsia="Times New Roman" w:hAnsi="Verdana"/>
          <w:b/>
          <w:sz w:val="20"/>
          <w:szCs w:val="20"/>
          <w:lang w:eastAsia="hu-HU"/>
        </w:rPr>
        <w:t xml:space="preserve">2017. </w:t>
      </w:r>
      <w:r w:rsidR="00403EBC">
        <w:rPr>
          <w:rFonts w:ascii="Verdana" w:eastAsia="Times New Roman" w:hAnsi="Verdana"/>
          <w:b/>
          <w:sz w:val="20"/>
          <w:szCs w:val="20"/>
          <w:lang w:eastAsia="hu-HU"/>
        </w:rPr>
        <w:t>december 15.</w:t>
      </w:r>
    </w:p>
    <w:p w14:paraId="52517B4B" w14:textId="77777777" w:rsidR="007006FC" w:rsidRPr="00365747" w:rsidRDefault="007006FC">
      <w:pPr>
        <w:ind w:left="142"/>
        <w:jc w:val="center"/>
        <w:rPr>
          <w:rFonts w:ascii="Verdana" w:eastAsia="Times New Roman" w:hAnsi="Verdana"/>
          <w:b/>
          <w:sz w:val="20"/>
          <w:szCs w:val="20"/>
          <w:highlight w:val="yellow"/>
          <w:lang w:eastAsia="hu-HU"/>
        </w:rPr>
      </w:pPr>
    </w:p>
    <w:p w14:paraId="1AF3BB00" w14:textId="77777777" w:rsidR="007006FC" w:rsidRPr="005870A0" w:rsidRDefault="007006FC">
      <w:pPr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A nyertes ajánlattevő alvállalkozót nem vonhat be a teljesítésbe.</w:t>
      </w:r>
    </w:p>
    <w:p w14:paraId="13599ECF" w14:textId="77777777" w:rsidR="007006FC" w:rsidRPr="005870A0" w:rsidRDefault="007006FC">
      <w:p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Az ajánlatkérő az eljárás nyertesével, vagy annak visszalépése esetén a következő legkedvezőbb ajánlatot benyújtó ajánlattevővel köt szerződést.</w:t>
      </w:r>
    </w:p>
    <w:p w14:paraId="702E1A54" w14:textId="77777777" w:rsidR="007006FC" w:rsidRPr="00365747" w:rsidRDefault="007006FC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33B4EC05" w14:textId="77777777" w:rsidR="007006FC" w:rsidRPr="005870A0" w:rsidRDefault="007006F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 xml:space="preserve">jánlatkérő fenntartja a jogot, hogy az ajánlatkérést követően, indoklás nélkül, egyik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>jánlattevővel se kössön szerződést.</w:t>
      </w:r>
    </w:p>
    <w:p w14:paraId="3ECF5E0C" w14:textId="77777777" w:rsidR="007006FC" w:rsidRPr="00365747" w:rsidRDefault="007006FC">
      <w:pPr>
        <w:rPr>
          <w:rFonts w:ascii="Verdana" w:eastAsia="Times New Roman" w:hAnsi="Verdana"/>
          <w:sz w:val="20"/>
          <w:szCs w:val="20"/>
          <w:highlight w:val="yellow"/>
          <w:lang w:eastAsia="hu-HU"/>
        </w:rPr>
      </w:pPr>
    </w:p>
    <w:p w14:paraId="3457D138" w14:textId="77777777" w:rsidR="007006FC" w:rsidRPr="005870A0" w:rsidRDefault="007006FC">
      <w:pPr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Egyéb tájékoztatás: </w:t>
      </w:r>
      <w:r>
        <w:rPr>
          <w:rFonts w:ascii="Verdana" w:eastAsia="Times New Roman" w:hAnsi="Verdana"/>
          <w:sz w:val="20"/>
          <w:szCs w:val="20"/>
          <w:lang w:eastAsia="hu-HU"/>
        </w:rPr>
        <w:t>a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jánlattevők jelen ajánlatkérésre történő ajánlattétellel elfogadják, hogy a nyertes </w:t>
      </w:r>
      <w:r>
        <w:rPr>
          <w:rFonts w:ascii="Verdana" w:eastAsia="Times New Roman" w:hAnsi="Verdana"/>
          <w:sz w:val="20"/>
          <w:szCs w:val="20"/>
          <w:lang w:eastAsia="hu-HU"/>
        </w:rPr>
        <w:t>a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jánlattevővel kötött szerződés teljesítésével létrejött szellemi alkotás (szerzői mű) felhasználási jogosultsága a Tempus Közalapítványt illeti. </w:t>
      </w:r>
    </w:p>
    <w:p w14:paraId="026E0E30" w14:textId="77777777" w:rsidR="007006FC" w:rsidRDefault="007006FC" w:rsidP="002874AD">
      <w:pPr>
        <w:rPr>
          <w:rFonts w:ascii="Verdana" w:hAnsi="Verdana"/>
          <w:b/>
          <w:i/>
          <w:sz w:val="20"/>
          <w:szCs w:val="20"/>
          <w:highlight w:val="yellow"/>
        </w:rPr>
      </w:pPr>
    </w:p>
    <w:p w14:paraId="5322E722" w14:textId="77777777" w:rsidR="007006FC" w:rsidRPr="005870A0" w:rsidRDefault="007006FC" w:rsidP="00AD7E02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</w:t>
      </w:r>
      <w:r w:rsidRPr="005870A0">
        <w:rPr>
          <w:rFonts w:ascii="Verdana" w:hAnsi="Verdana"/>
          <w:b/>
          <w:sz w:val="24"/>
          <w:szCs w:val="24"/>
        </w:rPr>
        <w:t>lkalmasság</w:t>
      </w:r>
    </w:p>
    <w:p w14:paraId="7D09D6D2" w14:textId="77777777" w:rsidR="007006FC" w:rsidRPr="005870A0" w:rsidRDefault="007006FC">
      <w:pPr>
        <w:tabs>
          <w:tab w:val="left" w:pos="0"/>
        </w:tabs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hAnsi="Verdana"/>
          <w:sz w:val="20"/>
          <w:szCs w:val="20"/>
        </w:rPr>
        <w:t xml:space="preserve">Ajánlatot nyújthat be olyan az Európai Unióban bejegyzett intézmény / szervezet/ </w:t>
      </w:r>
      <w:r w:rsidRPr="004C12AE">
        <w:rPr>
          <w:rFonts w:ascii="Verdana" w:hAnsi="Verdana"/>
          <w:sz w:val="20"/>
          <w:szCs w:val="20"/>
        </w:rPr>
        <w:t xml:space="preserve">civil </w:t>
      </w:r>
      <w:r w:rsidRPr="004C12AE">
        <w:rPr>
          <w:rFonts w:ascii="Verdana" w:eastAsia="Times New Roman" w:hAnsi="Verdana"/>
          <w:sz w:val="20"/>
          <w:szCs w:val="20"/>
          <w:lang w:eastAsia="hu-HU"/>
        </w:rPr>
        <w:t>vállalkozás / egyéni vállalkozó amely/aki rendelkezik a megfelelő szaktudásbeli és személyi</w:t>
      </w:r>
      <w:r w:rsidRPr="005870A0">
        <w:rPr>
          <w:rFonts w:ascii="Verdana" w:eastAsia="Times New Roman" w:hAnsi="Verdana"/>
          <w:sz w:val="20"/>
          <w:szCs w:val="20"/>
          <w:lang w:eastAsia="hu-HU"/>
        </w:rPr>
        <w:t xml:space="preserve"> feltételekkel a feladathoz. </w:t>
      </w:r>
    </w:p>
    <w:p w14:paraId="7D833477" w14:textId="77777777" w:rsidR="007006FC" w:rsidRPr="005870A0" w:rsidRDefault="007006FC">
      <w:pPr>
        <w:tabs>
          <w:tab w:val="left" w:pos="0"/>
        </w:tabs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5870A0">
        <w:rPr>
          <w:rFonts w:ascii="Verdana" w:eastAsia="Times New Roman" w:hAnsi="Verdana"/>
          <w:sz w:val="20"/>
          <w:szCs w:val="20"/>
          <w:lang w:eastAsia="hu-HU"/>
        </w:rPr>
        <w:t>Kizárólag számlaképes jelentkezővel tudunk szerződést kötni.</w:t>
      </w:r>
    </w:p>
    <w:p w14:paraId="2D80B4F0" w14:textId="77777777" w:rsidR="007006FC" w:rsidRPr="00365747" w:rsidRDefault="007006FC">
      <w:pPr>
        <w:tabs>
          <w:tab w:val="left" w:pos="0"/>
        </w:tabs>
        <w:jc w:val="both"/>
        <w:rPr>
          <w:rFonts w:ascii="Verdana" w:eastAsia="Times New Roman" w:hAnsi="Verdana"/>
          <w:sz w:val="20"/>
          <w:szCs w:val="20"/>
          <w:highlight w:val="yellow"/>
          <w:lang w:eastAsia="hu-HU"/>
        </w:rPr>
      </w:pPr>
    </w:p>
    <w:p w14:paraId="3DAA30D5" w14:textId="77777777" w:rsidR="007006FC" w:rsidRDefault="007006F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Az ajánlatban </w:t>
      </w:r>
      <w:proofErr w:type="gramStart"/>
      <w:r w:rsidRPr="005870A0">
        <w:rPr>
          <w:rFonts w:ascii="Verdana" w:hAnsi="Verdana"/>
          <w:sz w:val="20"/>
          <w:szCs w:val="20"/>
        </w:rPr>
        <w:t>szereplő kutatók</w:t>
      </w:r>
      <w:proofErr w:type="gramEnd"/>
      <w:r w:rsidRPr="005870A0">
        <w:rPr>
          <w:rFonts w:ascii="Verdana" w:hAnsi="Verdana"/>
          <w:sz w:val="20"/>
          <w:szCs w:val="20"/>
        </w:rPr>
        <w:t xml:space="preserve"> felkészültsége fontos részét képezi a döntésnek</w:t>
      </w:r>
      <w:r>
        <w:rPr>
          <w:rFonts w:ascii="Verdana" w:hAnsi="Verdana"/>
          <w:sz w:val="20"/>
          <w:szCs w:val="20"/>
        </w:rPr>
        <w:t xml:space="preserve">, ezért Ajánlattevőnek a 4. sz. mellékletben ki kell térnie a megnevezett szakértők jelen felhívás témájával </w:t>
      </w:r>
      <w:r w:rsidRPr="007A1AE6">
        <w:rPr>
          <w:rFonts w:ascii="Verdana" w:hAnsi="Verdana"/>
          <w:sz w:val="20"/>
          <w:szCs w:val="20"/>
        </w:rPr>
        <w:t>kapcsolatos kutatási referenciáira, mintakészítésben,</w:t>
      </w:r>
      <w:r>
        <w:rPr>
          <w:rFonts w:ascii="Verdana" w:hAnsi="Verdana"/>
          <w:sz w:val="20"/>
          <w:szCs w:val="20"/>
        </w:rPr>
        <w:t xml:space="preserve"> adatfeldolgozásban és adatelem</w:t>
      </w:r>
      <w:r w:rsidRPr="007A1AE6">
        <w:rPr>
          <w:rFonts w:ascii="Verdana" w:hAnsi="Verdana"/>
          <w:sz w:val="20"/>
          <w:szCs w:val="20"/>
        </w:rPr>
        <w:t>zésben való jártasságára, szer</w:t>
      </w:r>
      <w:r>
        <w:rPr>
          <w:rFonts w:ascii="Verdana" w:hAnsi="Verdana"/>
          <w:sz w:val="20"/>
          <w:szCs w:val="20"/>
        </w:rPr>
        <w:t xml:space="preserve">vezési és kutatási kapacitására, valamint </w:t>
      </w:r>
      <w:r w:rsidRPr="007A1AE6">
        <w:rPr>
          <w:rFonts w:ascii="Verdana" w:hAnsi="Verdana"/>
          <w:sz w:val="20"/>
          <w:szCs w:val="20"/>
        </w:rPr>
        <w:t>meg kell neveznie a kutatás vezetőjét</w:t>
      </w:r>
      <w:r>
        <w:rPr>
          <w:rFonts w:ascii="Verdana" w:hAnsi="Verdana"/>
          <w:sz w:val="20"/>
          <w:szCs w:val="20"/>
        </w:rPr>
        <w:t>.</w:t>
      </w:r>
      <w:r w:rsidRPr="005870A0">
        <w:rPr>
          <w:rFonts w:ascii="Verdana" w:hAnsi="Verdana"/>
          <w:sz w:val="20"/>
          <w:szCs w:val="20"/>
        </w:rPr>
        <w:t xml:space="preserve"> </w:t>
      </w:r>
    </w:p>
    <w:p w14:paraId="08A2C3B0" w14:textId="5B6542EB" w:rsidR="00F43BAD" w:rsidRDefault="00F43BAD">
      <w:pPr>
        <w:rPr>
          <w:rFonts w:ascii="Verdana" w:hAnsi="Verdana"/>
          <w:b/>
          <w:sz w:val="20"/>
          <w:szCs w:val="20"/>
        </w:rPr>
      </w:pPr>
    </w:p>
    <w:p w14:paraId="5AECC597" w14:textId="77777777" w:rsidR="00F43BAD" w:rsidRDefault="00F43BA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7D70307D" w14:textId="1A416C84" w:rsidR="007006FC" w:rsidRPr="000A4A92" w:rsidRDefault="007006FC" w:rsidP="00AD7E02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0A4A92">
        <w:rPr>
          <w:rFonts w:ascii="Verdana" w:hAnsi="Verdana"/>
          <w:b/>
          <w:sz w:val="20"/>
          <w:szCs w:val="20"/>
        </w:rPr>
        <w:lastRenderedPageBreak/>
        <w:t xml:space="preserve">A kutatóknak meg kell felelniük az alábbi feltételeknek: </w:t>
      </w:r>
    </w:p>
    <w:p w14:paraId="54013162" w14:textId="77777777" w:rsidR="007006FC" w:rsidRPr="005870A0" w:rsidRDefault="007006FC">
      <w:pPr>
        <w:numPr>
          <w:ilvl w:val="0"/>
          <w:numId w:val="18"/>
        </w:numPr>
        <w:contextualSpacing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releváns szakirányú felsőfokú végzettséggel, képzettséggel rendelkezik,</w:t>
      </w:r>
    </w:p>
    <w:p w14:paraId="4CD04DC0" w14:textId="77777777" w:rsidR="007006FC" w:rsidRDefault="007006FC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felsőoktatási kutat</w:t>
      </w:r>
      <w:r>
        <w:rPr>
          <w:rFonts w:ascii="Verdana" w:hAnsi="Verdana"/>
          <w:sz w:val="20"/>
          <w:szCs w:val="20"/>
        </w:rPr>
        <w:t>ási projektekben való részvétel (releváns szakmai referenciák, ebből minimum 3, de maximum 5 db-ot kérünk felsorolni)</w:t>
      </w:r>
    </w:p>
    <w:p w14:paraId="6E438DB9" w14:textId="77777777" w:rsidR="007006FC" w:rsidRPr="002D722B" w:rsidRDefault="007006FC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hasonló területen sza</w:t>
      </w:r>
      <w:r>
        <w:rPr>
          <w:rFonts w:ascii="Verdana" w:hAnsi="Verdana"/>
          <w:sz w:val="20"/>
          <w:szCs w:val="20"/>
        </w:rPr>
        <w:t>kmai publikációkkal rendelkezik,</w:t>
      </w:r>
    </w:p>
    <w:p w14:paraId="30A0DD48" w14:textId="77777777" w:rsidR="007006FC" w:rsidRDefault="007006FC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felsőfokú angol nyelvtudás (C1),</w:t>
      </w:r>
    </w:p>
    <w:p w14:paraId="46F3A105" w14:textId="03607ED7" w:rsidR="007006FC" w:rsidRPr="00AD7E02" w:rsidRDefault="007006FC" w:rsidP="002874AD">
      <w:pPr>
        <w:numPr>
          <w:ilvl w:val="0"/>
          <w:numId w:val="18"/>
        </w:numPr>
        <w:tabs>
          <w:tab w:val="left" w:pos="0"/>
        </w:tabs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4. sz. mellékletben fel kell tüntetni a kutatók által ellátandó feladatokat és meg kell nevezni a kutatás vezetőjét.</w:t>
      </w:r>
    </w:p>
    <w:p w14:paraId="0B75105D" w14:textId="77777777" w:rsidR="007006FC" w:rsidRPr="005870A0" w:rsidRDefault="007006FC" w:rsidP="00AD7E02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5870A0">
        <w:rPr>
          <w:rFonts w:ascii="Verdana" w:hAnsi="Verdana"/>
          <w:b/>
          <w:sz w:val="24"/>
          <w:szCs w:val="24"/>
        </w:rPr>
        <w:t>Kizáró okok</w:t>
      </w:r>
    </w:p>
    <w:p w14:paraId="25018792" w14:textId="77777777" w:rsidR="007006FC" w:rsidRPr="005870A0" w:rsidRDefault="007006F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Az eljárásban nem lehet ajánlattevő olyan intézmény / szervezet / civil vállalkozás, amely az ajánlati nyilatkozatban meghatározott kizáró okok hatálya alatt áll. A kizáró okokról az </w:t>
      </w:r>
      <w:r w:rsidRPr="00B1473D">
        <w:rPr>
          <w:rFonts w:ascii="Verdana" w:hAnsi="Verdana"/>
          <w:sz w:val="20"/>
          <w:szCs w:val="20"/>
        </w:rPr>
        <w:t>ajánlatkérés 1. sz. melléklete</w:t>
      </w:r>
      <w:r w:rsidRPr="005870A0">
        <w:rPr>
          <w:rFonts w:ascii="Verdana" w:hAnsi="Verdana"/>
          <w:sz w:val="20"/>
          <w:szCs w:val="20"/>
        </w:rPr>
        <w:t xml:space="preserve"> alapján kell nyilatkozniuk 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>jánlattevőknek.</w:t>
      </w:r>
    </w:p>
    <w:p w14:paraId="46BA9FF7" w14:textId="77777777" w:rsidR="007006FC" w:rsidRPr="005870A0" w:rsidRDefault="007006FC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 xml:space="preserve">jánlatkérő kizárja az eljárásból azt az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>jánlattevőt, aki döntését bármilyen módon befolyásolni próbálja.</w:t>
      </w:r>
    </w:p>
    <w:p w14:paraId="00979BDA" w14:textId="77777777" w:rsidR="007006FC" w:rsidRPr="005870A0" w:rsidRDefault="007006FC">
      <w:pPr>
        <w:keepNext/>
        <w:numPr>
          <w:ilvl w:val="0"/>
          <w:numId w:val="33"/>
        </w:numPr>
        <w:pBdr>
          <w:bottom w:val="single" w:sz="4" w:space="1" w:color="auto"/>
        </w:pBdr>
        <w:spacing w:before="240" w:after="240"/>
        <w:jc w:val="both"/>
        <w:outlineLvl w:val="0"/>
        <w:rPr>
          <w:rFonts w:ascii="Verdana" w:hAnsi="Verdana"/>
          <w:b/>
          <w:sz w:val="24"/>
          <w:szCs w:val="24"/>
        </w:rPr>
      </w:pPr>
      <w:r w:rsidRPr="005870A0">
        <w:rPr>
          <w:rFonts w:ascii="Verdana" w:hAnsi="Verdana"/>
          <w:b/>
          <w:sz w:val="24"/>
          <w:szCs w:val="24"/>
        </w:rPr>
        <w:t>Az ajánlatok benyújtásával kapcsolatos előírások</w:t>
      </w:r>
    </w:p>
    <w:p w14:paraId="5342BADC" w14:textId="0908CADC" w:rsidR="007006FC" w:rsidRPr="00313391" w:rsidRDefault="007006FC">
      <w:pPr>
        <w:numPr>
          <w:ilvl w:val="0"/>
          <w:numId w:val="6"/>
        </w:numPr>
        <w:jc w:val="both"/>
        <w:rPr>
          <w:rFonts w:ascii="Verdana" w:hAnsi="Verdana"/>
          <w:b/>
          <w:sz w:val="20"/>
          <w:szCs w:val="20"/>
        </w:rPr>
      </w:pPr>
      <w:r w:rsidRPr="00313391">
        <w:rPr>
          <w:rFonts w:ascii="Verdana" w:hAnsi="Verdana"/>
          <w:b/>
          <w:sz w:val="20"/>
          <w:szCs w:val="20"/>
        </w:rPr>
        <w:t xml:space="preserve">Az ajánlattétel </w:t>
      </w:r>
      <w:r>
        <w:rPr>
          <w:rFonts w:ascii="Verdana" w:hAnsi="Verdana"/>
          <w:b/>
          <w:sz w:val="20"/>
          <w:szCs w:val="20"/>
        </w:rPr>
        <w:t>beadási</w:t>
      </w:r>
      <w:r w:rsidRPr="00313391">
        <w:rPr>
          <w:rFonts w:ascii="Verdana" w:hAnsi="Verdana"/>
          <w:b/>
          <w:sz w:val="20"/>
          <w:szCs w:val="20"/>
        </w:rPr>
        <w:t xml:space="preserve"> határideje: </w:t>
      </w:r>
      <w:r w:rsidR="00403EBC" w:rsidRPr="00225A75">
        <w:rPr>
          <w:rFonts w:ascii="Verdana" w:hAnsi="Verdana"/>
          <w:b/>
          <w:sz w:val="20"/>
          <w:szCs w:val="20"/>
        </w:rPr>
        <w:t>2017</w:t>
      </w:r>
      <w:r w:rsidRPr="00225A75">
        <w:rPr>
          <w:rFonts w:ascii="Verdana" w:hAnsi="Verdana"/>
          <w:b/>
          <w:sz w:val="20"/>
          <w:szCs w:val="20"/>
        </w:rPr>
        <w:t xml:space="preserve">. </w:t>
      </w:r>
      <w:r w:rsidR="00403EBC" w:rsidRPr="00225A75">
        <w:rPr>
          <w:rFonts w:ascii="Verdana" w:hAnsi="Verdana"/>
          <w:b/>
          <w:sz w:val="20"/>
          <w:szCs w:val="20"/>
        </w:rPr>
        <w:t>április</w:t>
      </w:r>
      <w:r w:rsidR="00403EBC">
        <w:rPr>
          <w:rFonts w:ascii="Verdana" w:hAnsi="Verdana"/>
          <w:b/>
          <w:sz w:val="20"/>
          <w:szCs w:val="20"/>
        </w:rPr>
        <w:t xml:space="preserve"> </w:t>
      </w:r>
      <w:r w:rsidR="00FD3B87">
        <w:rPr>
          <w:rFonts w:ascii="Verdana" w:hAnsi="Verdana"/>
          <w:b/>
          <w:sz w:val="20"/>
          <w:szCs w:val="20"/>
        </w:rPr>
        <w:t>6</w:t>
      </w:r>
      <w:r w:rsidRPr="00E76C68">
        <w:rPr>
          <w:rFonts w:ascii="Verdana" w:hAnsi="Verdana"/>
          <w:b/>
          <w:sz w:val="20"/>
          <w:szCs w:val="20"/>
        </w:rPr>
        <w:t xml:space="preserve">. </w:t>
      </w:r>
      <w:r w:rsidR="00F94507">
        <w:rPr>
          <w:rFonts w:ascii="Verdana" w:hAnsi="Verdana"/>
          <w:b/>
          <w:sz w:val="20"/>
          <w:szCs w:val="20"/>
        </w:rPr>
        <w:t>16</w:t>
      </w:r>
      <w:r w:rsidRPr="00E76C68">
        <w:rPr>
          <w:rFonts w:ascii="Verdana" w:hAnsi="Verdana"/>
          <w:b/>
          <w:sz w:val="20"/>
          <w:szCs w:val="20"/>
        </w:rPr>
        <w:t>:00</w:t>
      </w:r>
    </w:p>
    <w:p w14:paraId="42075A65" w14:textId="77777777" w:rsidR="007006FC" w:rsidRPr="005870A0" w:rsidRDefault="007006F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>Az ajánlatkérő nem tart nyilvános bontási eljárást.</w:t>
      </w:r>
    </w:p>
    <w:p w14:paraId="2F23BD25" w14:textId="77777777" w:rsidR="007006FC" w:rsidRPr="005870A0" w:rsidRDefault="007006F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870A0">
        <w:rPr>
          <w:rFonts w:ascii="Verdana" w:hAnsi="Verdana"/>
          <w:sz w:val="20"/>
          <w:szCs w:val="20"/>
        </w:rPr>
        <w:t xml:space="preserve">A benyújtott ajánlatok nem igényelhetők vissza, azokat </w:t>
      </w:r>
      <w:r>
        <w:rPr>
          <w:rFonts w:ascii="Verdana" w:hAnsi="Verdana"/>
          <w:sz w:val="20"/>
          <w:szCs w:val="20"/>
        </w:rPr>
        <w:t>a</w:t>
      </w:r>
      <w:r w:rsidRPr="005870A0">
        <w:rPr>
          <w:rFonts w:ascii="Verdana" w:hAnsi="Verdana"/>
          <w:sz w:val="20"/>
          <w:szCs w:val="20"/>
        </w:rPr>
        <w:t>jánlatkérő bizalmasan kezeli és megőrzi.</w:t>
      </w:r>
    </w:p>
    <w:p w14:paraId="091BEFDD" w14:textId="77777777" w:rsidR="007006FC" w:rsidRPr="008D6BD7" w:rsidRDefault="007006FC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Az ajánlattétel nyelve: magyar.</w:t>
      </w:r>
    </w:p>
    <w:p w14:paraId="0FCDA656" w14:textId="77777777" w:rsidR="007006FC" w:rsidRPr="008D6BD7" w:rsidRDefault="007006FC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Az ajánlat a megajánlott árat nettó, ÁFA, bruttó bontásban tartalmazza.</w:t>
      </w:r>
    </w:p>
    <w:p w14:paraId="5F72FBCB" w14:textId="77777777" w:rsidR="007006FC" w:rsidRPr="008D6BD7" w:rsidRDefault="007006FC">
      <w:pPr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Az árajánlat tartalmazza az ajánlat érvényességének idejét.</w:t>
      </w:r>
    </w:p>
    <w:p w14:paraId="593290AF" w14:textId="0CEFD5CD" w:rsidR="007006FC" w:rsidRPr="008D6BD7" w:rsidRDefault="007006FC" w:rsidP="002874AD">
      <w:pPr>
        <w:numPr>
          <w:ilvl w:val="0"/>
          <w:numId w:val="6"/>
        </w:numPr>
        <w:jc w:val="both"/>
        <w:rPr>
          <w:rFonts w:ascii="Verdana" w:hAnsi="Verdana"/>
          <w:b/>
          <w:sz w:val="20"/>
          <w:szCs w:val="20"/>
        </w:rPr>
      </w:pPr>
      <w:r w:rsidRPr="008D6BD7">
        <w:rPr>
          <w:rFonts w:ascii="Verdana" w:hAnsi="Verdana"/>
          <w:sz w:val="20"/>
          <w:szCs w:val="20"/>
        </w:rPr>
        <w:t>A benyújtott ajánlaton kérjük feltüntetni a</w:t>
      </w:r>
      <w:r w:rsidR="00A6546C">
        <w:rPr>
          <w:rFonts w:ascii="Verdana" w:hAnsi="Verdana"/>
          <w:sz w:val="20"/>
          <w:szCs w:val="20"/>
        </w:rPr>
        <w:t xml:space="preserve"> </w:t>
      </w:r>
      <w:r w:rsidRPr="008D6BD7">
        <w:rPr>
          <w:rFonts w:ascii="Verdana" w:hAnsi="Verdana"/>
          <w:sz w:val="20"/>
          <w:szCs w:val="20"/>
        </w:rPr>
        <w:t xml:space="preserve">kapcsolódó </w:t>
      </w:r>
      <w:proofErr w:type="gramStart"/>
      <w:r w:rsidRPr="008D6BD7">
        <w:rPr>
          <w:rFonts w:ascii="Verdana" w:hAnsi="Verdana"/>
          <w:sz w:val="20"/>
          <w:szCs w:val="20"/>
        </w:rPr>
        <w:t>projekt azonosító</w:t>
      </w:r>
      <w:proofErr w:type="gramEnd"/>
      <w:r w:rsidRPr="008D6BD7">
        <w:rPr>
          <w:rFonts w:ascii="Verdana" w:hAnsi="Verdana"/>
          <w:sz w:val="20"/>
          <w:szCs w:val="20"/>
        </w:rPr>
        <w:t xml:space="preserve"> számát: </w:t>
      </w:r>
      <w:r w:rsidRPr="008D6BD7">
        <w:rPr>
          <w:rFonts w:ascii="Verdana" w:hAnsi="Verdana"/>
          <w:b/>
          <w:sz w:val="20"/>
          <w:szCs w:val="20"/>
        </w:rPr>
        <w:t>EFOP</w:t>
      </w:r>
      <w:r w:rsidR="00A6546C">
        <w:rPr>
          <w:rFonts w:ascii="Verdana" w:hAnsi="Verdana"/>
          <w:b/>
          <w:sz w:val="20"/>
          <w:szCs w:val="20"/>
        </w:rPr>
        <w:t xml:space="preserve"> </w:t>
      </w:r>
      <w:r w:rsidRPr="008D6BD7">
        <w:rPr>
          <w:rFonts w:ascii="Verdana" w:hAnsi="Verdana"/>
          <w:b/>
          <w:sz w:val="20"/>
          <w:szCs w:val="20"/>
        </w:rPr>
        <w:t>3.4.2-VEKOP-15-2015-00001</w:t>
      </w:r>
    </w:p>
    <w:p w14:paraId="03E55FAC" w14:textId="77777777" w:rsidR="007006FC" w:rsidRDefault="007006FC" w:rsidP="00AD7E02">
      <w:pPr>
        <w:ind w:right="3827"/>
        <w:jc w:val="both"/>
        <w:rPr>
          <w:rFonts w:ascii="Verdana" w:hAnsi="Verdana"/>
          <w:b/>
          <w:sz w:val="20"/>
          <w:szCs w:val="20"/>
        </w:rPr>
      </w:pPr>
    </w:p>
    <w:p w14:paraId="1193F1A6" w14:textId="77777777" w:rsidR="007006FC" w:rsidRPr="008D6BD7" w:rsidRDefault="007006FC" w:rsidP="002874AD">
      <w:pPr>
        <w:jc w:val="both"/>
        <w:rPr>
          <w:rFonts w:ascii="Verdana" w:hAnsi="Verdana"/>
          <w:sz w:val="20"/>
          <w:szCs w:val="20"/>
        </w:rPr>
      </w:pPr>
      <w:r w:rsidRPr="008D6BD7">
        <w:rPr>
          <w:rFonts w:ascii="Verdana" w:hAnsi="Verdana"/>
          <w:b/>
          <w:sz w:val="20"/>
          <w:szCs w:val="20"/>
        </w:rPr>
        <w:t>Az ajánlatok benyújtásának módja</w:t>
      </w:r>
      <w:r w:rsidRPr="008D6BD7">
        <w:rPr>
          <w:rFonts w:ascii="Verdana" w:hAnsi="Verdana"/>
          <w:sz w:val="20"/>
          <w:szCs w:val="20"/>
        </w:rPr>
        <w:t xml:space="preserve">: Az ajánlatokat kizárólag elektronikus úton kérjük elküldeni </w:t>
      </w:r>
      <w:proofErr w:type="spellStart"/>
      <w:r>
        <w:rPr>
          <w:rFonts w:ascii="Verdana" w:hAnsi="Verdana"/>
          <w:sz w:val="20"/>
          <w:szCs w:val="20"/>
        </w:rPr>
        <w:t>szkennelt</w:t>
      </w:r>
      <w:proofErr w:type="spellEnd"/>
      <w:r>
        <w:rPr>
          <w:rFonts w:ascii="Verdana" w:hAnsi="Verdana"/>
          <w:sz w:val="20"/>
          <w:szCs w:val="20"/>
        </w:rPr>
        <w:t xml:space="preserve"> formában, </w:t>
      </w:r>
      <w:r w:rsidRPr="008D6BD7">
        <w:rPr>
          <w:rFonts w:ascii="Verdana" w:hAnsi="Verdana"/>
          <w:sz w:val="20"/>
          <w:szCs w:val="20"/>
        </w:rPr>
        <w:t xml:space="preserve">az alábbi email-címre: </w:t>
      </w:r>
      <w:hyperlink r:id="rId8" w:history="1">
        <w:r w:rsidRPr="006345CE">
          <w:rPr>
            <w:rStyle w:val="Hiperhivatkozs"/>
            <w:rFonts w:ascii="Verdana" w:hAnsi="Verdana"/>
            <w:sz w:val="20"/>
            <w:szCs w:val="20"/>
          </w:rPr>
          <w:t>laura.kovacs@tpf.hu</w:t>
        </w:r>
      </w:hyperlink>
    </w:p>
    <w:p w14:paraId="62C95288" w14:textId="77777777" w:rsidR="007006FC" w:rsidRDefault="007006FC" w:rsidP="002874AD">
      <w:pPr>
        <w:ind w:right="3827"/>
        <w:rPr>
          <w:rFonts w:ascii="Verdana" w:hAnsi="Verdana"/>
          <w:sz w:val="20"/>
          <w:szCs w:val="20"/>
        </w:rPr>
      </w:pPr>
    </w:p>
    <w:p w14:paraId="45D3848F" w14:textId="67E9C1B5" w:rsidR="007006FC" w:rsidRPr="00C32D7A" w:rsidRDefault="007006FC" w:rsidP="002874AD">
      <w:pPr>
        <w:jc w:val="both"/>
        <w:rPr>
          <w:rFonts w:ascii="Verdana" w:hAnsi="Verdana"/>
          <w:sz w:val="20"/>
          <w:szCs w:val="20"/>
          <w:highlight w:val="yellow"/>
        </w:rPr>
      </w:pPr>
      <w:r w:rsidRPr="008D6BD7">
        <w:rPr>
          <w:rFonts w:ascii="Verdana" w:hAnsi="Verdana"/>
          <w:sz w:val="20"/>
          <w:szCs w:val="20"/>
        </w:rPr>
        <w:t>A feladatokra vonatkozóan az alábbi dokumentumokat szükséges csatolni:</w:t>
      </w:r>
    </w:p>
    <w:p w14:paraId="01F7E55B" w14:textId="0DB92B5A" w:rsidR="007006FC" w:rsidRPr="00225A75" w:rsidRDefault="007006FC" w:rsidP="002874AD">
      <w:pPr>
        <w:numPr>
          <w:ilvl w:val="1"/>
          <w:numId w:val="6"/>
        </w:numPr>
        <w:spacing w:before="120"/>
        <w:ind w:left="1077" w:hanging="357"/>
        <w:jc w:val="both"/>
        <w:rPr>
          <w:rFonts w:ascii="Verdana" w:hAnsi="Verdana"/>
          <w:b/>
          <w:sz w:val="20"/>
          <w:szCs w:val="20"/>
        </w:rPr>
      </w:pPr>
      <w:r w:rsidRPr="00225A75">
        <w:rPr>
          <w:rFonts w:ascii="Verdana" w:hAnsi="Verdana"/>
          <w:b/>
          <w:sz w:val="20"/>
          <w:szCs w:val="20"/>
        </w:rPr>
        <w:t>A szakmai ajánlat legfeljebb 4 db A4 oldal terjedelemben tartalmazza</w:t>
      </w:r>
    </w:p>
    <w:p w14:paraId="1E2686F0" w14:textId="77777777" w:rsidR="007006FC" w:rsidRPr="00A331A9" w:rsidRDefault="007006FC" w:rsidP="00AD7E02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A331A9">
        <w:rPr>
          <w:rFonts w:ascii="Verdana" w:hAnsi="Verdana"/>
          <w:sz w:val="20"/>
          <w:szCs w:val="20"/>
        </w:rPr>
        <w:t>a tervezett kutatás részletes leírását,</w:t>
      </w:r>
    </w:p>
    <w:p w14:paraId="61AFDDC6" w14:textId="13C0D312" w:rsidR="00F43BAD" w:rsidRPr="00A331A9" w:rsidRDefault="007006FC" w:rsidP="002874AD">
      <w:pPr>
        <w:ind w:left="1778"/>
        <w:jc w:val="both"/>
        <w:rPr>
          <w:rFonts w:ascii="Verdana" w:hAnsi="Verdana"/>
          <w:sz w:val="20"/>
          <w:szCs w:val="20"/>
        </w:rPr>
      </w:pPr>
      <w:r w:rsidRPr="00A331A9">
        <w:rPr>
          <w:rFonts w:ascii="Verdana" w:hAnsi="Verdana"/>
          <w:sz w:val="20"/>
          <w:szCs w:val="20"/>
        </w:rPr>
        <w:t>a megvalósítás ütemtervét.</w:t>
      </w:r>
      <w:r w:rsidR="00403E81">
        <w:rPr>
          <w:rFonts w:ascii="Verdana" w:hAnsi="Verdana"/>
          <w:sz w:val="20"/>
          <w:szCs w:val="20"/>
        </w:rPr>
        <w:t xml:space="preserve"> Az ütemterv kialakítása során, kérjük figyelembe venni, hogy az egyes intézményeknél belső eljárások lassíthatják a kutatás folyamatát. </w:t>
      </w:r>
    </w:p>
    <w:p w14:paraId="4E28E451" w14:textId="77777777" w:rsidR="007006FC" w:rsidRPr="00AD7E02" w:rsidRDefault="007006FC" w:rsidP="002874AD">
      <w:pPr>
        <w:ind w:left="1778"/>
        <w:jc w:val="both"/>
        <w:rPr>
          <w:rFonts w:ascii="Verdana" w:hAnsi="Verdana"/>
          <w:sz w:val="20"/>
          <w:szCs w:val="20"/>
          <w:highlight w:val="yellow"/>
        </w:rPr>
      </w:pPr>
    </w:p>
    <w:p w14:paraId="11CBDFF4" w14:textId="77777777" w:rsidR="007006FC" w:rsidRPr="003E6897" w:rsidRDefault="007006FC" w:rsidP="00AD7E02">
      <w:pPr>
        <w:numPr>
          <w:ilvl w:val="1"/>
          <w:numId w:val="6"/>
        </w:numPr>
        <w:jc w:val="both"/>
        <w:rPr>
          <w:rFonts w:ascii="Verdana" w:hAnsi="Verdana"/>
          <w:b/>
          <w:sz w:val="20"/>
          <w:szCs w:val="20"/>
        </w:rPr>
      </w:pPr>
      <w:r w:rsidRPr="003E6897">
        <w:rPr>
          <w:rFonts w:ascii="Verdana" w:hAnsi="Verdana"/>
          <w:b/>
          <w:sz w:val="20"/>
          <w:szCs w:val="20"/>
        </w:rPr>
        <w:t xml:space="preserve">4 db melléklet kitöltve és aláírva: </w:t>
      </w:r>
    </w:p>
    <w:p w14:paraId="555B5607" w14:textId="77777777" w:rsidR="007006FC" w:rsidRPr="003E6897" w:rsidRDefault="007006FC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cégszerűen aláírt ajánlattételi nyilatkozat (1. számú melléklet szerinti nyilatkozatminta kitöltésével),</w:t>
      </w:r>
    </w:p>
    <w:p w14:paraId="2C0021D6" w14:textId="77777777" w:rsidR="007006FC" w:rsidRPr="003E6897" w:rsidRDefault="007006FC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>elolvasólap a 2. sz. melléklet</w:t>
      </w:r>
      <w:r w:rsidRPr="003E6897">
        <w:rPr>
          <w:rFonts w:ascii="Verdana" w:hAnsi="Verdana"/>
          <w:sz w:val="20"/>
          <w:szCs w:val="20"/>
        </w:rPr>
        <w:t xml:space="preserve"> szerint,</w:t>
      </w:r>
    </w:p>
    <w:p w14:paraId="1C1ED9AC" w14:textId="77777777" w:rsidR="007006FC" w:rsidRPr="003E6897" w:rsidRDefault="007006FC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nyilatkozat a ref</w:t>
      </w:r>
      <w:r>
        <w:rPr>
          <w:rFonts w:ascii="Verdana" w:hAnsi="Verdana"/>
          <w:sz w:val="20"/>
          <w:szCs w:val="20"/>
        </w:rPr>
        <w:t>erenciákról a 3. sz. melléklet</w:t>
      </w:r>
      <w:r w:rsidRPr="003E6897">
        <w:rPr>
          <w:rFonts w:ascii="Verdana" w:hAnsi="Verdana"/>
          <w:sz w:val="20"/>
          <w:szCs w:val="20"/>
        </w:rPr>
        <w:t xml:space="preserve"> szerint,</w:t>
      </w:r>
    </w:p>
    <w:p w14:paraId="26F8D629" w14:textId="054C34BD" w:rsidR="007006FC" w:rsidRDefault="007006FC" w:rsidP="002874AD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E6897">
        <w:rPr>
          <w:rFonts w:ascii="Verdana" w:hAnsi="Verdana"/>
          <w:sz w:val="20"/>
          <w:szCs w:val="20"/>
        </w:rPr>
        <w:t>nyilatkozat a sza</w:t>
      </w:r>
      <w:r>
        <w:rPr>
          <w:rFonts w:ascii="Verdana" w:hAnsi="Verdana"/>
          <w:sz w:val="20"/>
          <w:szCs w:val="20"/>
        </w:rPr>
        <w:t>kemberekről a 4. sz. melléklet</w:t>
      </w:r>
      <w:r w:rsidRPr="003E6897">
        <w:rPr>
          <w:rFonts w:ascii="Verdana" w:hAnsi="Verdana"/>
          <w:sz w:val="20"/>
          <w:szCs w:val="20"/>
        </w:rPr>
        <w:t xml:space="preserve"> szerint.</w:t>
      </w:r>
    </w:p>
    <w:p w14:paraId="333CB8FD" w14:textId="77777777" w:rsidR="007006FC" w:rsidRDefault="007006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B919070" w14:textId="77777777" w:rsidR="007006FC" w:rsidRDefault="007006FC">
      <w:pPr>
        <w:ind w:left="1778"/>
        <w:jc w:val="both"/>
        <w:rPr>
          <w:rFonts w:ascii="Verdana" w:hAnsi="Verdana"/>
          <w:sz w:val="20"/>
          <w:szCs w:val="20"/>
        </w:rPr>
      </w:pPr>
    </w:p>
    <w:p w14:paraId="5A5ED9F3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1</w:t>
      </w:r>
      <w:proofErr w:type="gramStart"/>
      <w:r w:rsidRPr="00DA054D">
        <w:rPr>
          <w:rFonts w:ascii="Verdana" w:hAnsi="Verdana"/>
          <w:b/>
          <w:sz w:val="20"/>
          <w:szCs w:val="20"/>
          <w:lang w:eastAsia="hu-HU"/>
        </w:rPr>
        <w:t>.sz.</w:t>
      </w:r>
      <w:proofErr w:type="gramEnd"/>
      <w:r w:rsidRPr="00DA054D">
        <w:rPr>
          <w:rFonts w:ascii="Verdana" w:hAnsi="Verdana"/>
          <w:b/>
          <w:sz w:val="20"/>
          <w:szCs w:val="20"/>
          <w:lang w:eastAsia="hu-HU"/>
        </w:rPr>
        <w:t xml:space="preserve"> melléklet</w:t>
      </w:r>
    </w:p>
    <w:p w14:paraId="03DC2123" w14:textId="77777777" w:rsidR="007006FC" w:rsidRPr="00DA054D" w:rsidRDefault="007006F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</w:p>
    <w:p w14:paraId="2EEFF7BC" w14:textId="77777777" w:rsidR="007006FC" w:rsidRPr="00A936A3" w:rsidRDefault="007006F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  <w:r w:rsidRPr="00A936A3">
        <w:rPr>
          <w:rFonts w:ascii="Verdana" w:hAnsi="Verdana"/>
          <w:b/>
          <w:sz w:val="20"/>
          <w:szCs w:val="20"/>
        </w:rPr>
        <w:t xml:space="preserve">„A magyar doktori iskolák </w:t>
      </w:r>
      <w:proofErr w:type="spellStart"/>
      <w:r w:rsidRPr="00A936A3">
        <w:rPr>
          <w:rFonts w:ascii="Verdana" w:hAnsi="Verdana"/>
          <w:b/>
          <w:sz w:val="20"/>
          <w:szCs w:val="20"/>
        </w:rPr>
        <w:t>nemzetköziesedésének</w:t>
      </w:r>
      <w:proofErr w:type="spellEnd"/>
      <w:r w:rsidRPr="00A936A3">
        <w:rPr>
          <w:rFonts w:ascii="Verdana" w:hAnsi="Verdana"/>
          <w:b/>
          <w:sz w:val="20"/>
          <w:szCs w:val="20"/>
        </w:rPr>
        <w:t xml:space="preserve"> vizsgálata” </w:t>
      </w:r>
    </w:p>
    <w:p w14:paraId="46FFADBB" w14:textId="77777777" w:rsidR="007006FC" w:rsidRPr="00DA054D" w:rsidRDefault="007006FC">
      <w:pPr>
        <w:jc w:val="right"/>
        <w:rPr>
          <w:rFonts w:ascii="Verdana" w:hAnsi="Verdana"/>
          <w:sz w:val="20"/>
          <w:szCs w:val="20"/>
          <w:lang w:eastAsia="hu-HU"/>
        </w:rPr>
      </w:pPr>
    </w:p>
    <w:p w14:paraId="59B8AEE1" w14:textId="77777777" w:rsidR="007006FC" w:rsidRPr="00DA054D" w:rsidRDefault="007006F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AJÁNLATTÉTELI NYILATKOZAT</w:t>
      </w:r>
    </w:p>
    <w:p w14:paraId="1D19E6AD" w14:textId="77777777" w:rsidR="007006FC" w:rsidRPr="00DA054D" w:rsidRDefault="007006F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</w:p>
    <w:p w14:paraId="05B334C5" w14:textId="77777777" w:rsidR="007006FC" w:rsidRPr="00DA054D" w:rsidRDefault="007006FC">
      <w:pPr>
        <w:jc w:val="both"/>
        <w:rPr>
          <w:rFonts w:ascii="Verdana" w:hAnsi="Verdana"/>
          <w:sz w:val="20"/>
          <w:szCs w:val="20"/>
        </w:rPr>
      </w:pPr>
      <w:proofErr w:type="gramStart"/>
      <w:r w:rsidRPr="00DA054D">
        <w:rPr>
          <w:rFonts w:ascii="Verdana" w:hAnsi="Verdana"/>
          <w:sz w:val="20"/>
          <w:szCs w:val="20"/>
        </w:rPr>
        <w:t xml:space="preserve">Alulírott </w:t>
      </w:r>
      <w:permStart w:id="1138044822" w:edGrp="everyone"/>
      <w:r w:rsidRPr="00DA054D">
        <w:rPr>
          <w:rFonts w:ascii="Verdana" w:hAnsi="Verdana"/>
          <w:sz w:val="20"/>
          <w:szCs w:val="20"/>
        </w:rPr>
        <w:t>…</w:t>
      </w:r>
      <w:proofErr w:type="gramEnd"/>
      <w:r w:rsidRPr="00DA054D">
        <w:rPr>
          <w:rFonts w:ascii="Verdana" w:hAnsi="Verdana"/>
          <w:sz w:val="20"/>
          <w:szCs w:val="20"/>
        </w:rPr>
        <w:t xml:space="preserve">…………………………. </w:t>
      </w:r>
      <w:permEnd w:id="1138044822"/>
      <w:r w:rsidRPr="00DA054D">
        <w:rPr>
          <w:rFonts w:ascii="Verdana" w:hAnsi="Verdana"/>
          <w:i/>
          <w:sz w:val="20"/>
          <w:szCs w:val="20"/>
        </w:rPr>
        <w:t>(név)</w:t>
      </w:r>
      <w:r w:rsidRPr="00DA054D">
        <w:rPr>
          <w:rFonts w:ascii="Verdana" w:hAnsi="Verdana"/>
          <w:sz w:val="20"/>
          <w:szCs w:val="20"/>
        </w:rPr>
        <w:t xml:space="preserve"> mint a(z) </w:t>
      </w:r>
      <w:permStart w:id="933264900" w:edGrp="everyone"/>
      <w:r w:rsidRPr="00DA054D">
        <w:rPr>
          <w:rFonts w:ascii="Verdana" w:hAnsi="Verdana"/>
          <w:sz w:val="20"/>
          <w:szCs w:val="20"/>
        </w:rPr>
        <w:t xml:space="preserve">……………………………………… </w:t>
      </w:r>
      <w:permEnd w:id="933264900"/>
      <w:r w:rsidRPr="00DA054D">
        <w:rPr>
          <w:rFonts w:ascii="Verdana" w:hAnsi="Verdana"/>
          <w:i/>
          <w:sz w:val="20"/>
          <w:szCs w:val="20"/>
        </w:rPr>
        <w:t>(cégnév, székhely)</w:t>
      </w:r>
      <w:r w:rsidRPr="00DA054D">
        <w:rPr>
          <w:rFonts w:ascii="Verdana" w:hAnsi="Verdana"/>
          <w:sz w:val="20"/>
          <w:szCs w:val="20"/>
        </w:rPr>
        <w:t xml:space="preserve"> ajánlattevő cégjegyzésre jogosult képviselője felelősségem tudatában</w:t>
      </w:r>
    </w:p>
    <w:p w14:paraId="46FC2CB4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n y i l a t k o z o m,</w:t>
      </w:r>
    </w:p>
    <w:p w14:paraId="534BC5A3" w14:textId="77777777" w:rsidR="007006FC" w:rsidRPr="00DA054D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  <w:proofErr w:type="gramStart"/>
      <w:r w:rsidRPr="00DA054D">
        <w:rPr>
          <w:rFonts w:ascii="Verdana" w:hAnsi="Verdana"/>
          <w:sz w:val="20"/>
          <w:szCs w:val="20"/>
          <w:lang w:eastAsia="hu-HU"/>
        </w:rPr>
        <w:t>hogy</w:t>
      </w:r>
      <w:proofErr w:type="gramEnd"/>
      <w:r w:rsidRPr="00DA054D">
        <w:rPr>
          <w:rFonts w:ascii="Verdana" w:hAnsi="Verdana"/>
          <w:sz w:val="20"/>
          <w:szCs w:val="20"/>
          <w:lang w:eastAsia="hu-HU"/>
        </w:rPr>
        <w:t>:</w:t>
      </w:r>
    </w:p>
    <w:p w14:paraId="1CE9ECA9" w14:textId="77777777" w:rsidR="007006FC" w:rsidRPr="00DA054D" w:rsidRDefault="007006FC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 a Tempus Közalapítvány, mint ajánlatkérő által megvalósítani kívánt </w:t>
      </w:r>
      <w:r w:rsidRPr="00DA054D">
        <w:rPr>
          <w:rFonts w:ascii="Verdana" w:hAnsi="Verdana"/>
          <w:b/>
          <w:sz w:val="20"/>
          <w:szCs w:val="20"/>
          <w:lang w:eastAsia="hu-HU"/>
        </w:rPr>
        <w:t>„</w:t>
      </w:r>
      <w:proofErr w:type="gramStart"/>
      <w:r w:rsidRPr="00DA054D">
        <w:rPr>
          <w:rFonts w:ascii="Verdana" w:hAnsi="Verdana"/>
          <w:b/>
          <w:sz w:val="20"/>
          <w:szCs w:val="20"/>
          <w:lang w:eastAsia="hu-HU"/>
        </w:rPr>
        <w:t>A</w:t>
      </w:r>
      <w:proofErr w:type="gramEnd"/>
      <w:r w:rsidRPr="00DA054D">
        <w:rPr>
          <w:rFonts w:ascii="Verdana" w:hAnsi="Verdana"/>
          <w:b/>
          <w:sz w:val="20"/>
          <w:szCs w:val="20"/>
          <w:lang w:eastAsia="hu-HU"/>
        </w:rPr>
        <w:t xml:space="preserve"> magyar doktori iskolák </w:t>
      </w:r>
      <w:proofErr w:type="spellStart"/>
      <w:r w:rsidRPr="00DA054D">
        <w:rPr>
          <w:rFonts w:ascii="Verdana" w:hAnsi="Verdana"/>
          <w:b/>
          <w:sz w:val="20"/>
          <w:szCs w:val="20"/>
          <w:lang w:eastAsia="hu-HU"/>
        </w:rPr>
        <w:t>nemzetköziesedésének</w:t>
      </w:r>
      <w:proofErr w:type="spellEnd"/>
      <w:r w:rsidRPr="00DA054D">
        <w:rPr>
          <w:rFonts w:ascii="Verdana" w:hAnsi="Verdana"/>
          <w:b/>
          <w:sz w:val="20"/>
          <w:szCs w:val="20"/>
          <w:lang w:eastAsia="hu-HU"/>
        </w:rPr>
        <w:t xml:space="preserve"> vizsgálata” </w:t>
      </w:r>
      <w:r w:rsidRPr="00DA054D">
        <w:rPr>
          <w:rFonts w:ascii="Verdana" w:hAnsi="Verdana"/>
          <w:sz w:val="20"/>
          <w:szCs w:val="20"/>
          <w:lang w:eastAsia="hu-HU"/>
        </w:rPr>
        <w:t>tárgyú beszerzési eljárásban részt kívánunk venni;</w:t>
      </w:r>
    </w:p>
    <w:p w14:paraId="5528DF31" w14:textId="77777777" w:rsidR="007006FC" w:rsidRPr="00DA054D" w:rsidRDefault="007006FC">
      <w:pPr>
        <w:ind w:left="426"/>
        <w:jc w:val="both"/>
        <w:rPr>
          <w:rFonts w:ascii="Verdana" w:hAnsi="Verdana"/>
          <w:sz w:val="20"/>
          <w:szCs w:val="20"/>
          <w:lang w:eastAsia="hu-HU"/>
        </w:rPr>
      </w:pPr>
    </w:p>
    <w:p w14:paraId="1C0745CD" w14:textId="77777777" w:rsidR="007006FC" w:rsidRPr="00DA054D" w:rsidRDefault="007006FC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az ajánlatkérésben és annak mellékleteiben foglalt valamennyi követelményt, kikötést és feltételt megismertük, megértettük és elfogadjuk, az ajánlatkérésben és a mellékletekben foglalt, valamint az eljárás során közölt információk elegendőek és megfelelőek voltak ahhoz, hogy megalapozott ajánlatot tegyünk;</w:t>
      </w:r>
    </w:p>
    <w:p w14:paraId="5E0D8BA2" w14:textId="77777777" w:rsidR="007006FC" w:rsidRPr="00DA054D" w:rsidRDefault="007006FC">
      <w:pPr>
        <w:ind w:left="426"/>
        <w:jc w:val="both"/>
        <w:rPr>
          <w:rFonts w:ascii="Verdana" w:hAnsi="Verdana"/>
          <w:sz w:val="20"/>
          <w:szCs w:val="20"/>
        </w:rPr>
      </w:pPr>
    </w:p>
    <w:p w14:paraId="48B2AE9A" w14:textId="77777777" w:rsidR="007006FC" w:rsidRPr="00DA054D" w:rsidRDefault="007006FC">
      <w:pPr>
        <w:numPr>
          <w:ilvl w:val="0"/>
          <w:numId w:val="2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megpályázott munkára megfelelő jogosultsággal és szakértelemmel rendelkezünk;</w:t>
      </w:r>
    </w:p>
    <w:p w14:paraId="09E1213E" w14:textId="77777777" w:rsidR="007006FC" w:rsidRPr="00DA054D" w:rsidRDefault="007006FC">
      <w:pPr>
        <w:ind w:left="426"/>
        <w:jc w:val="both"/>
        <w:rPr>
          <w:rFonts w:ascii="Verdana" w:hAnsi="Verdana"/>
          <w:sz w:val="20"/>
          <w:szCs w:val="20"/>
        </w:rPr>
      </w:pPr>
    </w:p>
    <w:p w14:paraId="1CC4EC17" w14:textId="77777777" w:rsidR="007006FC" w:rsidRPr="00DA054D" w:rsidRDefault="007006FC">
      <w:pPr>
        <w:numPr>
          <w:ilvl w:val="0"/>
          <w:numId w:val="2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az alább felsorolt </w:t>
      </w:r>
      <w:r w:rsidRPr="00DA054D">
        <w:rPr>
          <w:rFonts w:ascii="Verdana" w:hAnsi="Verdana"/>
          <w:b/>
          <w:sz w:val="20"/>
          <w:szCs w:val="20"/>
        </w:rPr>
        <w:t>kizáró okok</w:t>
      </w:r>
      <w:r w:rsidRPr="00DA054D">
        <w:rPr>
          <w:rFonts w:ascii="Verdana" w:hAnsi="Verdana"/>
          <w:sz w:val="20"/>
          <w:szCs w:val="20"/>
        </w:rPr>
        <w:t xml:space="preserve"> az általam jegyzett cégre </w:t>
      </w:r>
      <w:r w:rsidRPr="00DA054D">
        <w:rPr>
          <w:rFonts w:ascii="Verdana" w:hAnsi="Verdana"/>
          <w:b/>
          <w:sz w:val="20"/>
          <w:szCs w:val="20"/>
        </w:rPr>
        <w:t>nem állnak fenn</w:t>
      </w:r>
      <w:r w:rsidRPr="00DA054D">
        <w:rPr>
          <w:rFonts w:ascii="Verdana" w:hAnsi="Verdana"/>
          <w:sz w:val="20"/>
          <w:szCs w:val="20"/>
        </w:rPr>
        <w:t>:</w:t>
      </w:r>
    </w:p>
    <w:p w14:paraId="49A1FA68" w14:textId="77777777" w:rsidR="007006FC" w:rsidRPr="00DA054D" w:rsidRDefault="007006FC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végelszámolás alatt áll, vagy az ellene indított csődeljárás vagy felszámolási eljárás folyamatban van, illetőleg az ajánlattevő személyes joga szerinti hasonló eljárás van folyamatban, vagy személyes joga szerint hasonló helyzetben van;</w:t>
      </w:r>
    </w:p>
    <w:p w14:paraId="66104FA1" w14:textId="77777777" w:rsidR="007006FC" w:rsidRPr="00DA054D" w:rsidRDefault="007006FC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tevékenységét felfüggesztette, vagy felfüggesztették;</w:t>
      </w:r>
    </w:p>
    <w:p w14:paraId="1ACBCA41" w14:textId="77777777" w:rsidR="007006FC" w:rsidRPr="00DA054D" w:rsidRDefault="007006FC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gazdasági, illetőleg szakmai tevékenységével kapcsolatban jogerős bírósági ítéletben megállapított bűncselekményt követett el, amíg a büntetett előélethez fűződő hátrányok alól nem mentesült; illetőleg tevékenységét a jogi személlyel szemben alkalmazható büntetőjogi intézkedésekről szóló 2001. évi CIV. törvény 5. §-a (2) bekezdésének b), illetőleg g) pontja alapján a bíróság jogerős ítéletében korlátozta, az eltiltás ideje alatt, illetőleg az ajánlattevő tevékenységét más bíróság hasonló okból és módon jogerősen korlátozta;</w:t>
      </w:r>
    </w:p>
    <w:p w14:paraId="171ACF45" w14:textId="77777777" w:rsidR="007006FC" w:rsidRPr="00DA054D" w:rsidRDefault="007006FC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 </w:t>
      </w:r>
    </w:p>
    <w:p w14:paraId="7A8E519F" w14:textId="77777777" w:rsidR="007006FC" w:rsidRPr="00DA054D" w:rsidRDefault="007006FC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foglalkoztatásra irányuló jogviszony létesítésére, bejelentésére vonatkozó és a külföldiek foglalkoztatásával összefüggő kötelezettségekkel kapcsolatban – öt évnél nem régebben meghozott – jogerős közigazgatási, illetőleg bírósági határozatban megállapított és bírsággal sújtott jogszabálysértést követett el;</w:t>
      </w:r>
    </w:p>
    <w:p w14:paraId="40DE2C82" w14:textId="77777777" w:rsidR="007006FC" w:rsidRDefault="007006FC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gazdasági, illetőleg szakmai tevékenységével kapcsolatban – öt évnél nem régebben meghozott – jogerős bírósági ítéletben megállapított jogszabálysértést követett el;</w:t>
      </w:r>
    </w:p>
    <w:p w14:paraId="265E58DC" w14:textId="77777777" w:rsidR="007006FC" w:rsidRDefault="007006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C83BD67" w14:textId="77777777" w:rsidR="007006FC" w:rsidRPr="00DA054D" w:rsidRDefault="007006FC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14:paraId="3505C4DA" w14:textId="77777777" w:rsidR="007006FC" w:rsidRPr="00DA054D" w:rsidRDefault="007006FC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t xml:space="preserve">a közbeszerzésekről szóló </w:t>
      </w:r>
      <w:r w:rsidRPr="00F83959">
        <w:rPr>
          <w:rFonts w:ascii="Verdana" w:hAnsi="Verdana"/>
          <w:sz w:val="20"/>
          <w:szCs w:val="20"/>
        </w:rPr>
        <w:t>2015. évi CXLIII. törvény</w:t>
      </w:r>
      <w:r w:rsidRPr="003324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36</w:t>
      </w:r>
      <w:r w:rsidRPr="0033246A">
        <w:rPr>
          <w:rFonts w:ascii="Verdana" w:hAnsi="Verdana"/>
          <w:sz w:val="20"/>
          <w:szCs w:val="20"/>
        </w:rPr>
        <w:t>. §-a (</w:t>
      </w:r>
      <w:r>
        <w:rPr>
          <w:rFonts w:ascii="Verdana" w:hAnsi="Verdana"/>
          <w:sz w:val="20"/>
          <w:szCs w:val="20"/>
        </w:rPr>
        <w:t>2</w:t>
      </w:r>
      <w:r w:rsidRPr="0033246A">
        <w:rPr>
          <w:rFonts w:ascii="Verdana" w:hAnsi="Verdana"/>
          <w:sz w:val="20"/>
          <w:szCs w:val="20"/>
        </w:rPr>
        <w:t>) bekezdésé</w:t>
      </w:r>
      <w:r>
        <w:rPr>
          <w:rFonts w:ascii="Verdana" w:hAnsi="Verdana"/>
          <w:sz w:val="20"/>
          <w:szCs w:val="20"/>
        </w:rPr>
        <w:t>vel</w:t>
      </w:r>
      <w:r w:rsidRPr="0033246A">
        <w:rPr>
          <w:rFonts w:ascii="Verdana" w:hAnsi="Verdana"/>
          <w:sz w:val="20"/>
          <w:szCs w:val="20"/>
        </w:rPr>
        <w:t xml:space="preserve"> kapcsolatban a Tisztességtelen piaci magatartás </w:t>
      </w:r>
      <w:r w:rsidRPr="00DA054D">
        <w:rPr>
          <w:rFonts w:ascii="Verdana" w:hAnsi="Verdana"/>
          <w:sz w:val="20"/>
          <w:szCs w:val="20"/>
        </w:rPr>
        <w:t>és a versenykorlátozás tilalmáról szóló törvény 11. §-</w:t>
      </w:r>
      <w:proofErr w:type="gramStart"/>
      <w:r w:rsidRPr="00DA054D">
        <w:rPr>
          <w:rFonts w:ascii="Verdana" w:hAnsi="Verdana"/>
          <w:sz w:val="20"/>
          <w:szCs w:val="20"/>
        </w:rPr>
        <w:t>a</w:t>
      </w:r>
      <w:proofErr w:type="gramEnd"/>
      <w:r w:rsidRPr="00DA054D">
        <w:rPr>
          <w:rFonts w:ascii="Verdana" w:hAnsi="Verdana"/>
          <w:sz w:val="20"/>
          <w:szCs w:val="20"/>
        </w:rPr>
        <w:t>, vagy az Európai Unió Működéséről szóló Szerződés 101. cikke szerinti - öt évnél nem régebben meghozott -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során; vagy ha az ajánlattevő ilyen jogszabálysértését más versenyhatóság vagy bíróság - öt évnél nem régebben - jogerősen megállapította, és egyúttal bírságot szabott ki;</w:t>
      </w:r>
    </w:p>
    <w:p w14:paraId="395DAE05" w14:textId="77777777" w:rsidR="007006FC" w:rsidRPr="00DA054D" w:rsidRDefault="007006FC">
      <w:pPr>
        <w:numPr>
          <w:ilvl w:val="0"/>
          <w:numId w:val="25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letelepedése szerinti ország nyilvántartásában nincs bejegyezve.</w:t>
      </w:r>
    </w:p>
    <w:p w14:paraId="59E9D2F3" w14:textId="77777777" w:rsidR="007006FC" w:rsidRPr="00DA054D" w:rsidRDefault="007006FC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14:paraId="7A4EAC02" w14:textId="77777777" w:rsidR="007006FC" w:rsidRDefault="007006FC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az ajánlatot annak benyújtásának napjától számítva 60 napig fenntartjuk.</w:t>
      </w:r>
    </w:p>
    <w:p w14:paraId="3729D2F8" w14:textId="77777777" w:rsidR="007006FC" w:rsidRPr="00DA054D" w:rsidRDefault="007006FC">
      <w:pPr>
        <w:ind w:left="360"/>
        <w:jc w:val="both"/>
        <w:rPr>
          <w:rFonts w:ascii="Verdana" w:hAnsi="Verdana"/>
          <w:sz w:val="20"/>
          <w:szCs w:val="20"/>
        </w:rPr>
      </w:pPr>
    </w:p>
    <w:p w14:paraId="5A8F52E0" w14:textId="77777777" w:rsidR="007006FC" w:rsidRPr="00DA054D" w:rsidRDefault="007006FC">
      <w:pPr>
        <w:numPr>
          <w:ilvl w:val="0"/>
          <w:numId w:val="24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 w:cs="Verdana"/>
          <w:color w:val="000000"/>
          <w:sz w:val="20"/>
          <w:szCs w:val="20"/>
          <w:lang w:eastAsia="hu-HU"/>
        </w:rPr>
        <w:t xml:space="preserve">hozzájárulunk a </w:t>
      </w:r>
      <w:r>
        <w:rPr>
          <w:rFonts w:ascii="Verdana" w:hAnsi="Verdana" w:cs="Verdana"/>
          <w:color w:val="000000"/>
          <w:sz w:val="20"/>
          <w:szCs w:val="20"/>
          <w:lang w:eastAsia="hu-HU"/>
        </w:rPr>
        <w:t>kutatás</w:t>
      </w:r>
      <w:r w:rsidRPr="00DA054D">
        <w:rPr>
          <w:rFonts w:ascii="Verdana" w:hAnsi="Verdana" w:cs="Verdana"/>
          <w:color w:val="000000"/>
          <w:sz w:val="20"/>
          <w:szCs w:val="20"/>
          <w:lang w:eastAsia="hu-HU"/>
        </w:rPr>
        <w:t xml:space="preserve"> anyagának területi korlátozás nélküli, határozatlan időtartamra szóló, harmadik személynek átengedhető, korlátlan felhasználásához. </w:t>
      </w:r>
    </w:p>
    <w:p w14:paraId="476B52F6" w14:textId="77777777" w:rsidR="007006FC" w:rsidRPr="00DA054D" w:rsidRDefault="007006FC">
      <w:pPr>
        <w:jc w:val="both"/>
        <w:rPr>
          <w:rFonts w:ascii="Verdana" w:hAnsi="Verdana"/>
          <w:b/>
          <w:sz w:val="20"/>
          <w:szCs w:val="20"/>
        </w:rPr>
      </w:pPr>
    </w:p>
    <w:p w14:paraId="7B5A7D4F" w14:textId="77777777" w:rsidR="007006FC" w:rsidRPr="00DA054D" w:rsidRDefault="007006FC">
      <w:p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b/>
          <w:sz w:val="20"/>
          <w:szCs w:val="20"/>
        </w:rPr>
        <w:t>Kötelezettséget vállalok arra</w:t>
      </w:r>
      <w:r w:rsidRPr="00DA054D">
        <w:rPr>
          <w:rFonts w:ascii="Verdana" w:hAnsi="Verdana"/>
          <w:sz w:val="20"/>
          <w:szCs w:val="20"/>
        </w:rPr>
        <w:t xml:space="preserve">, hogy az általam jegyzett </w:t>
      </w:r>
      <w:r>
        <w:rPr>
          <w:rFonts w:ascii="Verdana" w:hAnsi="Verdana"/>
          <w:sz w:val="20"/>
          <w:szCs w:val="20"/>
        </w:rPr>
        <w:t>jogi személy</w:t>
      </w:r>
      <w:r w:rsidRPr="00DA054D">
        <w:rPr>
          <w:rFonts w:ascii="Verdana" w:hAnsi="Verdana"/>
          <w:sz w:val="20"/>
          <w:szCs w:val="20"/>
        </w:rPr>
        <w:t xml:space="preserve"> 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DA054D">
        <w:rPr>
          <w:rFonts w:ascii="Verdana" w:hAnsi="Verdana"/>
          <w:b/>
          <w:sz w:val="20"/>
          <w:szCs w:val="20"/>
        </w:rPr>
        <w:t xml:space="preserve">a Felolvasólapon szereplő </w:t>
      </w:r>
      <w:r w:rsidRPr="00DA054D">
        <w:rPr>
          <w:rFonts w:ascii="Verdana" w:hAnsi="Verdana"/>
          <w:sz w:val="20"/>
          <w:szCs w:val="20"/>
        </w:rPr>
        <w:t>díj ellenében elvégzi.</w:t>
      </w:r>
    </w:p>
    <w:p w14:paraId="598626A6" w14:textId="77777777" w:rsidR="007006FC" w:rsidRPr="00DA054D" w:rsidRDefault="007006FC">
      <w:pPr>
        <w:jc w:val="both"/>
        <w:rPr>
          <w:rFonts w:ascii="Verdana" w:hAnsi="Verdana"/>
          <w:sz w:val="20"/>
          <w:szCs w:val="20"/>
        </w:rPr>
      </w:pPr>
    </w:p>
    <w:p w14:paraId="0A859E53" w14:textId="77777777" w:rsidR="007006FC" w:rsidRPr="00DA054D" w:rsidRDefault="007006FC">
      <w:pPr>
        <w:rPr>
          <w:rFonts w:ascii="Verdana" w:hAnsi="Verdana"/>
          <w:sz w:val="20"/>
          <w:szCs w:val="20"/>
        </w:rPr>
      </w:pPr>
      <w:permStart w:id="1922507463" w:edGrp="everyone"/>
      <w:r w:rsidRPr="00DA054D">
        <w:rPr>
          <w:rFonts w:ascii="Verdana" w:hAnsi="Verdana"/>
          <w:sz w:val="20"/>
          <w:szCs w:val="20"/>
        </w:rPr>
        <w:t xml:space="preserve">Kelt:  </w:t>
      </w:r>
    </w:p>
    <w:permEnd w:id="1922507463"/>
    <w:p w14:paraId="43179ED5" w14:textId="77777777" w:rsidR="007006FC" w:rsidRPr="00DA054D" w:rsidRDefault="007006FC">
      <w:pPr>
        <w:rPr>
          <w:rFonts w:ascii="Verdana" w:hAnsi="Verdana"/>
          <w:sz w:val="20"/>
          <w:szCs w:val="20"/>
        </w:rPr>
      </w:pPr>
    </w:p>
    <w:p w14:paraId="7C35328F" w14:textId="77777777" w:rsidR="007006FC" w:rsidRPr="00DA054D" w:rsidRDefault="007006FC">
      <w:pPr>
        <w:tabs>
          <w:tab w:val="left" w:leader="dot" w:pos="6379"/>
          <w:tab w:val="right" w:leader="dot" w:pos="9072"/>
        </w:tabs>
        <w:ind w:left="6379" w:hanging="6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ab/>
      </w:r>
      <w:permStart w:id="947342181" w:edGrp="everyone"/>
      <w:r w:rsidRPr="00DA054D">
        <w:rPr>
          <w:rFonts w:ascii="Verdana" w:hAnsi="Verdana"/>
          <w:sz w:val="20"/>
          <w:szCs w:val="20"/>
        </w:rPr>
        <w:tab/>
      </w:r>
    </w:p>
    <w:permEnd w:id="947342181"/>
    <w:p w14:paraId="1FE18858" w14:textId="77777777" w:rsidR="007006FC" w:rsidRPr="00DA054D" w:rsidRDefault="007006FC">
      <w:pPr>
        <w:ind w:left="6804"/>
        <w:rPr>
          <w:rFonts w:ascii="Verdana" w:hAnsi="Verdana"/>
          <w:sz w:val="20"/>
          <w:szCs w:val="20"/>
        </w:rPr>
      </w:pPr>
      <w:proofErr w:type="gramStart"/>
      <w:r w:rsidRPr="00DA054D">
        <w:rPr>
          <w:rFonts w:ascii="Verdana" w:hAnsi="Verdana"/>
          <w:sz w:val="20"/>
          <w:szCs w:val="20"/>
        </w:rPr>
        <w:t>cégszerű</w:t>
      </w:r>
      <w:proofErr w:type="gramEnd"/>
      <w:r w:rsidRPr="00DA054D">
        <w:rPr>
          <w:rFonts w:ascii="Verdana" w:hAnsi="Verdana"/>
          <w:sz w:val="20"/>
          <w:szCs w:val="20"/>
        </w:rPr>
        <w:t xml:space="preserve"> aláírás</w:t>
      </w:r>
    </w:p>
    <w:p w14:paraId="2A385D21" w14:textId="77777777" w:rsidR="007006FC" w:rsidRPr="00DA054D" w:rsidRDefault="007006FC">
      <w:pPr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br w:type="page"/>
      </w:r>
    </w:p>
    <w:p w14:paraId="4F598790" w14:textId="77777777" w:rsidR="007006FC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38B29194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2. sz. melléklet</w:t>
      </w:r>
    </w:p>
    <w:p w14:paraId="3587B4AE" w14:textId="77777777" w:rsidR="007006FC" w:rsidRPr="004D144A" w:rsidRDefault="007006FC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A936A3">
        <w:rPr>
          <w:rFonts w:ascii="Verdana" w:hAnsi="Verdana"/>
          <w:b/>
          <w:sz w:val="20"/>
          <w:szCs w:val="20"/>
        </w:rPr>
        <w:t xml:space="preserve">„A magyar doktori iskolák </w:t>
      </w:r>
      <w:proofErr w:type="spellStart"/>
      <w:r w:rsidRPr="00A936A3">
        <w:rPr>
          <w:rFonts w:ascii="Verdana" w:hAnsi="Verdana"/>
          <w:b/>
          <w:sz w:val="20"/>
          <w:szCs w:val="20"/>
        </w:rPr>
        <w:t>nemzetköziesedésének</w:t>
      </w:r>
      <w:proofErr w:type="spellEnd"/>
      <w:r w:rsidRPr="00A936A3">
        <w:rPr>
          <w:rFonts w:ascii="Verdana" w:hAnsi="Verdana"/>
          <w:b/>
          <w:sz w:val="20"/>
          <w:szCs w:val="20"/>
        </w:rPr>
        <w:t xml:space="preserve"> vizsgálata” </w:t>
      </w:r>
    </w:p>
    <w:p w14:paraId="322B4FDA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42A33377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FELOLVASÓ LAP</w:t>
      </w:r>
    </w:p>
    <w:p w14:paraId="09FA2AD5" w14:textId="77777777" w:rsidR="007006FC" w:rsidRPr="00DA054D" w:rsidRDefault="007006FC">
      <w:pPr>
        <w:rPr>
          <w:rFonts w:ascii="Verdana" w:hAnsi="Verdana"/>
          <w:b/>
          <w:sz w:val="20"/>
          <w:szCs w:val="20"/>
          <w:lang w:eastAsia="hu-HU"/>
        </w:rPr>
      </w:pPr>
    </w:p>
    <w:p w14:paraId="5D49F59C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79603F67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7C6D5B89" w14:textId="77777777" w:rsidR="007006FC" w:rsidRPr="00DA054D" w:rsidRDefault="007006FC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Ajánlattevő neve: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52586222" w:edGrp="everyone"/>
      <w:r w:rsidRPr="00DA054D">
        <w:rPr>
          <w:rFonts w:ascii="Verdana" w:hAnsi="Verdana"/>
          <w:sz w:val="20"/>
          <w:szCs w:val="20"/>
          <w:lang w:eastAsia="hu-HU"/>
        </w:rPr>
        <w:t>….</w:t>
      </w:r>
      <w:proofErr w:type="gramStart"/>
      <w:r w:rsidRPr="00DA054D">
        <w:rPr>
          <w:rFonts w:ascii="Verdana" w:hAnsi="Verdana"/>
          <w:sz w:val="20"/>
          <w:szCs w:val="20"/>
          <w:lang w:eastAsia="hu-HU"/>
        </w:rPr>
        <w:t>...............................................</w:t>
      </w:r>
      <w:permEnd w:id="52586222"/>
      <w:proofErr w:type="gramEnd"/>
    </w:p>
    <w:p w14:paraId="0A5D8032" w14:textId="77777777" w:rsidR="007006FC" w:rsidRPr="00DA054D" w:rsidRDefault="007006FC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400BC785" w14:textId="77777777" w:rsidR="007006FC" w:rsidRPr="00DA054D" w:rsidRDefault="007006FC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Székhelye (lakóhelye):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237724855" w:edGrp="everyone"/>
      <w:r w:rsidRPr="00DA054D">
        <w:rPr>
          <w:rFonts w:ascii="Verdana" w:hAnsi="Verdana"/>
          <w:sz w:val="20"/>
          <w:szCs w:val="20"/>
          <w:lang w:eastAsia="hu-HU"/>
        </w:rPr>
        <w:t>..</w:t>
      </w:r>
      <w:proofErr w:type="gramStart"/>
      <w:r w:rsidRPr="00DA054D">
        <w:rPr>
          <w:rFonts w:ascii="Verdana" w:hAnsi="Verdana"/>
          <w:sz w:val="20"/>
          <w:szCs w:val="20"/>
          <w:lang w:eastAsia="hu-HU"/>
        </w:rPr>
        <w:t>.............................................</w:t>
      </w:r>
      <w:proofErr w:type="gramEnd"/>
    </w:p>
    <w:permEnd w:id="237724855"/>
    <w:p w14:paraId="1EF20C7D" w14:textId="77777777" w:rsidR="007006FC" w:rsidRPr="00DA054D" w:rsidRDefault="007006FC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46D5E2B7" w14:textId="77777777" w:rsidR="007006FC" w:rsidRPr="00DA054D" w:rsidRDefault="007006FC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Ajánlattevő kapcsolattartó személyének neve: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880486560" w:edGrp="everyone"/>
      <w:r w:rsidRPr="00DA054D">
        <w:rPr>
          <w:rFonts w:ascii="Verdana" w:hAnsi="Verdana"/>
          <w:sz w:val="20"/>
          <w:szCs w:val="20"/>
          <w:lang w:eastAsia="hu-HU"/>
        </w:rPr>
        <w:t>…</w:t>
      </w:r>
      <w:proofErr w:type="gramStart"/>
      <w:r w:rsidRPr="00DA054D">
        <w:rPr>
          <w:rFonts w:ascii="Verdana" w:hAnsi="Verdana"/>
          <w:sz w:val="20"/>
          <w:szCs w:val="20"/>
          <w:lang w:eastAsia="hu-HU"/>
        </w:rPr>
        <w:t>……………………………………….…</w:t>
      </w:r>
      <w:proofErr w:type="gramEnd"/>
    </w:p>
    <w:permEnd w:id="880486560"/>
    <w:p w14:paraId="16674F04" w14:textId="77777777" w:rsidR="007006FC" w:rsidRPr="00DA054D" w:rsidRDefault="007006FC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144EF957" w14:textId="77777777" w:rsidR="007006FC" w:rsidRPr="00DA054D" w:rsidRDefault="007006FC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Telefon: </w:t>
      </w:r>
      <w:permStart w:id="919996050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+36 </w:t>
      </w:r>
      <w:permEnd w:id="919996050"/>
    </w:p>
    <w:p w14:paraId="34C02A84" w14:textId="77777777" w:rsidR="007006FC" w:rsidRPr="00DA054D" w:rsidRDefault="007006FC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Telefax: </w:t>
      </w:r>
      <w:permStart w:id="2109931756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+36 </w:t>
      </w:r>
      <w:permEnd w:id="2109931756"/>
    </w:p>
    <w:p w14:paraId="4B2BCE5D" w14:textId="77777777" w:rsidR="007006FC" w:rsidRPr="00DA054D" w:rsidRDefault="007006FC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E-mail cím: </w:t>
      </w:r>
      <w:permStart w:id="632319404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  </w:t>
      </w:r>
      <w:permEnd w:id="632319404"/>
    </w:p>
    <w:p w14:paraId="6A989967" w14:textId="77777777" w:rsidR="007006FC" w:rsidRPr="00DA054D" w:rsidRDefault="007006FC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7B41F987" w14:textId="77777777" w:rsidR="007006FC" w:rsidRDefault="007006FC">
      <w:pPr>
        <w:jc w:val="both"/>
        <w:rPr>
          <w:rFonts w:ascii="Verdana" w:hAnsi="Verdana"/>
          <w:b/>
          <w:sz w:val="20"/>
          <w:szCs w:val="24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Tárgy: </w:t>
      </w:r>
      <w:r w:rsidRPr="00DA054D">
        <w:rPr>
          <w:rFonts w:ascii="Verdana" w:hAnsi="Verdana"/>
          <w:b/>
          <w:sz w:val="20"/>
          <w:szCs w:val="24"/>
          <w:lang w:eastAsia="hu-HU"/>
        </w:rPr>
        <w:t xml:space="preserve">A magyar doktori iskolák </w:t>
      </w:r>
      <w:proofErr w:type="spellStart"/>
      <w:r w:rsidRPr="00DA054D">
        <w:rPr>
          <w:rFonts w:ascii="Verdana" w:hAnsi="Verdana"/>
          <w:b/>
          <w:sz w:val="20"/>
          <w:szCs w:val="24"/>
          <w:lang w:eastAsia="hu-HU"/>
        </w:rPr>
        <w:t>nemzetköziesedésének</w:t>
      </w:r>
      <w:proofErr w:type="spellEnd"/>
      <w:r w:rsidRPr="00DA054D">
        <w:rPr>
          <w:rFonts w:ascii="Verdana" w:hAnsi="Verdana"/>
          <w:b/>
          <w:sz w:val="20"/>
          <w:szCs w:val="24"/>
          <w:lang w:eastAsia="hu-HU"/>
        </w:rPr>
        <w:t xml:space="preserve"> vizsgálata</w:t>
      </w:r>
    </w:p>
    <w:p w14:paraId="2D0EAC93" w14:textId="77777777" w:rsidR="007006FC" w:rsidRPr="00DA054D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</w:p>
    <w:p w14:paraId="26FF590C" w14:textId="77777777" w:rsidR="007006FC" w:rsidRPr="00DA054D" w:rsidRDefault="007006FC">
      <w:pPr>
        <w:tabs>
          <w:tab w:val="left" w:pos="567"/>
        </w:tabs>
        <w:jc w:val="both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 xml:space="preserve">Ajánlati ár: </w:t>
      </w:r>
    </w:p>
    <w:p w14:paraId="4262CFDA" w14:textId="77777777" w:rsidR="00A6546C" w:rsidRDefault="00A6546C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2D07EC70" w14:textId="5140EA21" w:rsidR="007006FC" w:rsidRPr="00DA054D" w:rsidRDefault="00A6546C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  <w:proofErr w:type="gramStart"/>
      <w:r>
        <w:rPr>
          <w:rFonts w:ascii="Verdana" w:hAnsi="Verdana"/>
          <w:sz w:val="20"/>
          <w:szCs w:val="20"/>
          <w:lang w:eastAsia="hu-HU"/>
        </w:rPr>
        <w:t>összesen</w:t>
      </w:r>
      <w:proofErr w:type="gramEnd"/>
      <w:r>
        <w:rPr>
          <w:rFonts w:ascii="Verdana" w:hAnsi="Verdana"/>
          <w:sz w:val="20"/>
          <w:szCs w:val="20"/>
          <w:lang w:eastAsia="hu-HU"/>
        </w:rPr>
        <w:t xml:space="preserve"> </w:t>
      </w:r>
      <w:r w:rsidR="007006FC" w:rsidRPr="00DA054D">
        <w:rPr>
          <w:rFonts w:ascii="Verdana" w:hAnsi="Verdana"/>
          <w:sz w:val="20"/>
          <w:szCs w:val="20"/>
          <w:lang w:eastAsia="hu-HU"/>
        </w:rPr>
        <w:t xml:space="preserve">nettó </w:t>
      </w:r>
      <w:permStart w:id="253434738" w:edGrp="everyone"/>
      <w:r w:rsidR="007006FC" w:rsidRPr="00DA054D">
        <w:rPr>
          <w:rFonts w:ascii="Verdana" w:hAnsi="Verdana"/>
          <w:sz w:val="20"/>
          <w:szCs w:val="20"/>
          <w:lang w:eastAsia="hu-HU"/>
        </w:rPr>
        <w:t xml:space="preserve">………… </w:t>
      </w:r>
      <w:permEnd w:id="253434738"/>
      <w:r w:rsidR="007006FC" w:rsidRPr="00DA054D">
        <w:rPr>
          <w:rFonts w:ascii="Verdana" w:hAnsi="Verdana"/>
          <w:sz w:val="20"/>
          <w:szCs w:val="20"/>
          <w:lang w:eastAsia="hu-HU"/>
        </w:rPr>
        <w:t xml:space="preserve">forint + </w:t>
      </w:r>
      <w:permStart w:id="2134582544" w:edGrp="everyone"/>
      <w:r w:rsidR="007006FC" w:rsidRPr="00DA054D">
        <w:rPr>
          <w:rFonts w:ascii="Verdana" w:hAnsi="Verdana"/>
          <w:sz w:val="20"/>
          <w:szCs w:val="20"/>
          <w:lang w:eastAsia="hu-HU"/>
        </w:rPr>
        <w:t>……….…</w:t>
      </w:r>
      <w:permEnd w:id="2134582544"/>
      <w:r w:rsidR="007006FC" w:rsidRPr="00DA054D">
        <w:rPr>
          <w:rFonts w:ascii="Verdana" w:hAnsi="Verdana"/>
          <w:sz w:val="20"/>
          <w:szCs w:val="20"/>
          <w:lang w:eastAsia="hu-HU"/>
        </w:rPr>
        <w:t xml:space="preserve">% ÁFA*= bruttó </w:t>
      </w:r>
      <w:permStart w:id="605765616" w:edGrp="everyone"/>
      <w:r w:rsidR="007006FC" w:rsidRPr="00DA054D">
        <w:rPr>
          <w:rFonts w:ascii="Verdana" w:hAnsi="Verdana"/>
          <w:sz w:val="20"/>
          <w:szCs w:val="20"/>
          <w:lang w:eastAsia="hu-HU"/>
        </w:rPr>
        <w:t>…………………..……….</w:t>
      </w:r>
      <w:permEnd w:id="605765616"/>
      <w:r w:rsidR="007006FC" w:rsidRPr="00DA054D">
        <w:rPr>
          <w:rFonts w:ascii="Verdana" w:hAnsi="Verdana"/>
          <w:sz w:val="20"/>
          <w:szCs w:val="20"/>
          <w:lang w:eastAsia="hu-HU"/>
        </w:rPr>
        <w:t>forint</w:t>
      </w:r>
    </w:p>
    <w:p w14:paraId="24065EAE" w14:textId="77777777" w:rsidR="007006FC" w:rsidRPr="00DA054D" w:rsidRDefault="007006FC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</w:p>
    <w:p w14:paraId="236AF275" w14:textId="578FF201" w:rsidR="007006FC" w:rsidRPr="00DA054D" w:rsidRDefault="007006FC">
      <w:pPr>
        <w:tabs>
          <w:tab w:val="left" w:pos="567"/>
        </w:tabs>
        <w:rPr>
          <w:rFonts w:ascii="Verdana" w:hAnsi="Verdana"/>
          <w:sz w:val="20"/>
          <w:szCs w:val="20"/>
        </w:rPr>
      </w:pPr>
      <w:proofErr w:type="gramStart"/>
      <w:r w:rsidRPr="00DA054D">
        <w:rPr>
          <w:rFonts w:ascii="Verdana" w:hAnsi="Verdana"/>
          <w:sz w:val="20"/>
          <w:szCs w:val="20"/>
        </w:rPr>
        <w:t>Kérjük</w:t>
      </w:r>
      <w:proofErr w:type="gramEnd"/>
      <w:r w:rsidRPr="00DA054D">
        <w:rPr>
          <w:rFonts w:ascii="Verdana" w:hAnsi="Verdana"/>
          <w:sz w:val="20"/>
          <w:szCs w:val="20"/>
        </w:rPr>
        <w:t xml:space="preserve"> részletezze az ajánlati árat az </w:t>
      </w:r>
      <w:r>
        <w:rPr>
          <w:rFonts w:ascii="Verdana" w:hAnsi="Verdana"/>
          <w:sz w:val="20"/>
          <w:szCs w:val="20"/>
        </w:rPr>
        <w:t>alábbi</w:t>
      </w:r>
      <w:r w:rsidRPr="00DA054D">
        <w:rPr>
          <w:rFonts w:ascii="Verdana" w:hAnsi="Verdana"/>
          <w:sz w:val="20"/>
          <w:szCs w:val="20"/>
        </w:rPr>
        <w:t xml:space="preserve"> </w:t>
      </w:r>
      <w:proofErr w:type="spellStart"/>
      <w:r w:rsidRPr="00DA054D">
        <w:rPr>
          <w:rFonts w:ascii="Verdana" w:hAnsi="Verdana"/>
          <w:sz w:val="20"/>
          <w:szCs w:val="20"/>
        </w:rPr>
        <w:t>altevékenység</w:t>
      </w:r>
      <w:r w:rsidR="00A6546C">
        <w:rPr>
          <w:rFonts w:ascii="Verdana" w:hAnsi="Verdana"/>
          <w:sz w:val="20"/>
          <w:szCs w:val="20"/>
        </w:rPr>
        <w:t>ek</w:t>
      </w:r>
      <w:proofErr w:type="spellEnd"/>
      <w:r w:rsidRPr="00DA054D">
        <w:rPr>
          <w:rFonts w:ascii="Verdana" w:hAnsi="Verdana"/>
          <w:sz w:val="20"/>
          <w:szCs w:val="20"/>
        </w:rPr>
        <w:t xml:space="preserve"> szerint:</w:t>
      </w:r>
    </w:p>
    <w:p w14:paraId="58E443A6" w14:textId="77777777" w:rsidR="007006FC" w:rsidRPr="00DA054D" w:rsidRDefault="007006FC">
      <w:pPr>
        <w:tabs>
          <w:tab w:val="left" w:pos="567"/>
        </w:tabs>
        <w:rPr>
          <w:rFonts w:ascii="Verdana" w:hAnsi="Verdana"/>
          <w:sz w:val="20"/>
          <w:szCs w:val="20"/>
        </w:rPr>
      </w:pPr>
    </w:p>
    <w:p w14:paraId="48042CA4" w14:textId="4843E4CF" w:rsidR="007006FC" w:rsidRPr="0014466D" w:rsidRDefault="00A6546C">
      <w:pPr>
        <w:pStyle w:val="Listaszerbekezds"/>
        <w:numPr>
          <w:ilvl w:val="0"/>
          <w:numId w:val="45"/>
        </w:numPr>
        <w:tabs>
          <w:tab w:val="left" w:pos="567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Helyzetfeltáró tanulmány elkészítése</w:t>
      </w:r>
      <w:r w:rsidR="007006FC" w:rsidRPr="0014466D">
        <w:rPr>
          <w:rFonts w:ascii="Verdana" w:hAnsi="Verdana"/>
          <w:sz w:val="20"/>
          <w:szCs w:val="20"/>
        </w:rPr>
        <w:t>:</w:t>
      </w:r>
    </w:p>
    <w:p w14:paraId="63317AA6" w14:textId="77777777" w:rsidR="007006FC" w:rsidRDefault="007006FC">
      <w:pPr>
        <w:tabs>
          <w:tab w:val="left" w:pos="567"/>
        </w:tabs>
        <w:ind w:left="567"/>
        <w:rPr>
          <w:rFonts w:ascii="Verdana" w:hAnsi="Verdana"/>
          <w:sz w:val="20"/>
          <w:szCs w:val="20"/>
        </w:rPr>
      </w:pPr>
    </w:p>
    <w:p w14:paraId="7C3B21CB" w14:textId="31EBEF51" w:rsidR="007006FC" w:rsidRDefault="007006FC">
      <w:pPr>
        <w:tabs>
          <w:tab w:val="left" w:pos="567"/>
        </w:tabs>
        <w:ind w:left="567"/>
        <w:rPr>
          <w:rFonts w:ascii="Verdana" w:hAnsi="Verdana"/>
          <w:sz w:val="20"/>
          <w:szCs w:val="20"/>
        </w:rPr>
      </w:pPr>
      <w:proofErr w:type="gramStart"/>
      <w:r w:rsidRPr="0014466D">
        <w:rPr>
          <w:rFonts w:ascii="Verdana" w:hAnsi="Verdana"/>
          <w:sz w:val="20"/>
          <w:szCs w:val="20"/>
        </w:rPr>
        <w:t>nettó</w:t>
      </w:r>
      <w:proofErr w:type="gramEnd"/>
      <w:r w:rsidRPr="0014466D">
        <w:rPr>
          <w:rFonts w:ascii="Verdana" w:hAnsi="Verdana"/>
          <w:sz w:val="20"/>
          <w:szCs w:val="20"/>
        </w:rPr>
        <w:t xml:space="preserve"> </w:t>
      </w:r>
      <w:permStart w:id="1466780088" w:edGrp="everyone"/>
      <w:r w:rsidRPr="0014466D">
        <w:rPr>
          <w:rFonts w:ascii="Verdana" w:hAnsi="Verdana"/>
          <w:sz w:val="20"/>
          <w:szCs w:val="20"/>
        </w:rPr>
        <w:t xml:space="preserve">……………….. </w:t>
      </w:r>
      <w:permEnd w:id="1466780088"/>
      <w:r w:rsidRPr="0014466D">
        <w:rPr>
          <w:rFonts w:ascii="Verdana" w:hAnsi="Verdana"/>
          <w:sz w:val="20"/>
          <w:szCs w:val="20"/>
        </w:rPr>
        <w:t xml:space="preserve">forint + </w:t>
      </w:r>
      <w:permStart w:id="143540648" w:edGrp="everyone"/>
      <w:r w:rsidRPr="0014466D">
        <w:rPr>
          <w:rFonts w:ascii="Verdana" w:hAnsi="Verdana"/>
          <w:sz w:val="20"/>
          <w:szCs w:val="20"/>
        </w:rPr>
        <w:t>……….…</w:t>
      </w:r>
      <w:permEnd w:id="143540648"/>
      <w:r w:rsidRPr="0014466D">
        <w:rPr>
          <w:rFonts w:ascii="Verdana" w:hAnsi="Verdana"/>
          <w:sz w:val="20"/>
          <w:szCs w:val="20"/>
        </w:rPr>
        <w:t xml:space="preserve">% ÁFA*= bruttó </w:t>
      </w:r>
      <w:permStart w:id="2037863782" w:edGrp="everyone"/>
      <w:r w:rsidRPr="0014466D">
        <w:rPr>
          <w:rFonts w:ascii="Verdana" w:hAnsi="Verdana"/>
          <w:sz w:val="20"/>
          <w:szCs w:val="20"/>
        </w:rPr>
        <w:t>…………………..……….</w:t>
      </w:r>
      <w:permEnd w:id="2037863782"/>
      <w:r w:rsidRPr="0014466D">
        <w:rPr>
          <w:rFonts w:ascii="Verdana" w:hAnsi="Verdana"/>
          <w:sz w:val="20"/>
          <w:szCs w:val="20"/>
        </w:rPr>
        <w:t>forint</w:t>
      </w:r>
    </w:p>
    <w:p w14:paraId="4348C6D3" w14:textId="25B318B6" w:rsidR="00A6546C" w:rsidRDefault="00A6546C">
      <w:pPr>
        <w:tabs>
          <w:tab w:val="left" w:pos="567"/>
        </w:tabs>
        <w:ind w:left="567"/>
        <w:rPr>
          <w:rFonts w:ascii="Verdana" w:hAnsi="Verdana"/>
          <w:sz w:val="20"/>
          <w:szCs w:val="20"/>
        </w:rPr>
      </w:pPr>
    </w:p>
    <w:p w14:paraId="5378E633" w14:textId="2BB35CA6" w:rsidR="00A6546C" w:rsidRPr="002874AD" w:rsidRDefault="00A6546C" w:rsidP="002874AD">
      <w:pPr>
        <w:pStyle w:val="Listaszerbekezds"/>
        <w:numPr>
          <w:ilvl w:val="1"/>
          <w:numId w:val="25"/>
        </w:numPr>
        <w:jc w:val="both"/>
        <w:rPr>
          <w:rFonts w:ascii="Verdana" w:hAnsi="Verdana"/>
          <w:sz w:val="20"/>
          <w:szCs w:val="20"/>
        </w:rPr>
      </w:pPr>
      <w:r w:rsidRPr="002874AD">
        <w:rPr>
          <w:rFonts w:ascii="Verdana" w:hAnsi="Verdana"/>
          <w:sz w:val="20"/>
          <w:szCs w:val="20"/>
        </w:rPr>
        <w:t xml:space="preserve">Hazai doktori iskolák </w:t>
      </w:r>
      <w:proofErr w:type="spellStart"/>
      <w:r w:rsidRPr="002874AD">
        <w:rPr>
          <w:rFonts w:ascii="Verdana" w:hAnsi="Verdana"/>
          <w:sz w:val="20"/>
          <w:szCs w:val="20"/>
        </w:rPr>
        <w:t>nemzetköziesedésének</w:t>
      </w:r>
      <w:proofErr w:type="spellEnd"/>
      <w:r w:rsidRPr="002874AD">
        <w:rPr>
          <w:rFonts w:ascii="Verdana" w:hAnsi="Verdana"/>
          <w:sz w:val="20"/>
          <w:szCs w:val="20"/>
        </w:rPr>
        <w:t xml:space="preserve"> intézményi szintű elemzése </w:t>
      </w:r>
    </w:p>
    <w:p w14:paraId="28EF2490" w14:textId="034BCB2D" w:rsidR="00A6546C" w:rsidRDefault="00A6546C" w:rsidP="002874AD">
      <w:pPr>
        <w:pStyle w:val="Listaszerbekezds"/>
        <w:tabs>
          <w:tab w:val="left" w:pos="567"/>
        </w:tabs>
        <w:rPr>
          <w:rFonts w:ascii="Verdana" w:hAnsi="Verdana"/>
          <w:sz w:val="20"/>
          <w:szCs w:val="20"/>
        </w:rPr>
      </w:pPr>
      <w:proofErr w:type="gramStart"/>
      <w:r w:rsidRPr="00A6546C">
        <w:rPr>
          <w:rFonts w:ascii="Verdana" w:hAnsi="Verdana"/>
          <w:sz w:val="20"/>
          <w:szCs w:val="20"/>
        </w:rPr>
        <w:t>nettó</w:t>
      </w:r>
      <w:proofErr w:type="gramEnd"/>
      <w:r w:rsidRPr="00A6546C">
        <w:rPr>
          <w:rFonts w:ascii="Verdana" w:hAnsi="Verdana"/>
          <w:sz w:val="20"/>
          <w:szCs w:val="20"/>
        </w:rPr>
        <w:t xml:space="preserve"> </w:t>
      </w:r>
      <w:permStart w:id="1089745784" w:edGrp="everyone"/>
      <w:r w:rsidRPr="00A6546C">
        <w:rPr>
          <w:rFonts w:ascii="Verdana" w:hAnsi="Verdana"/>
          <w:sz w:val="20"/>
          <w:szCs w:val="20"/>
        </w:rPr>
        <w:t xml:space="preserve">……………….. </w:t>
      </w:r>
      <w:permEnd w:id="1089745784"/>
      <w:r w:rsidRPr="00A6546C">
        <w:rPr>
          <w:rFonts w:ascii="Verdana" w:hAnsi="Verdana"/>
          <w:sz w:val="20"/>
          <w:szCs w:val="20"/>
        </w:rPr>
        <w:t xml:space="preserve">forint + </w:t>
      </w:r>
      <w:permStart w:id="1921259287" w:edGrp="everyone"/>
      <w:r w:rsidRPr="00A6546C">
        <w:rPr>
          <w:rFonts w:ascii="Verdana" w:hAnsi="Verdana"/>
          <w:sz w:val="20"/>
          <w:szCs w:val="20"/>
        </w:rPr>
        <w:t>……….…</w:t>
      </w:r>
      <w:permEnd w:id="1921259287"/>
      <w:r w:rsidRPr="00A6546C">
        <w:rPr>
          <w:rFonts w:ascii="Verdana" w:hAnsi="Verdana"/>
          <w:sz w:val="20"/>
          <w:szCs w:val="20"/>
        </w:rPr>
        <w:t xml:space="preserve">% ÁFA*= bruttó </w:t>
      </w:r>
      <w:permStart w:id="1638531274" w:edGrp="everyone"/>
      <w:r w:rsidRPr="00A6546C">
        <w:rPr>
          <w:rFonts w:ascii="Verdana" w:hAnsi="Verdana"/>
          <w:sz w:val="20"/>
          <w:szCs w:val="20"/>
        </w:rPr>
        <w:t>…………………..……….</w:t>
      </w:r>
      <w:permEnd w:id="1638531274"/>
      <w:r w:rsidRPr="00A6546C">
        <w:rPr>
          <w:rFonts w:ascii="Verdana" w:hAnsi="Verdana"/>
          <w:sz w:val="20"/>
          <w:szCs w:val="20"/>
        </w:rPr>
        <w:t>forint</w:t>
      </w:r>
    </w:p>
    <w:p w14:paraId="6024047F" w14:textId="1542F834" w:rsidR="00A6546C" w:rsidRDefault="00A6546C" w:rsidP="002874AD">
      <w:pPr>
        <w:numPr>
          <w:ilvl w:val="1"/>
          <w:numId w:val="25"/>
        </w:numPr>
        <w:ind w:left="1276"/>
        <w:contextualSpacing/>
        <w:jc w:val="both"/>
        <w:rPr>
          <w:rFonts w:ascii="Verdana" w:hAnsi="Verdana"/>
          <w:sz w:val="20"/>
          <w:szCs w:val="20"/>
        </w:rPr>
      </w:pPr>
      <w:r w:rsidRPr="00231C2F">
        <w:rPr>
          <w:rFonts w:ascii="Verdana" w:hAnsi="Verdana"/>
          <w:sz w:val="20"/>
          <w:szCs w:val="20"/>
        </w:rPr>
        <w:t>Magyarországon PhD képzésben részt vevő belföldi</w:t>
      </w:r>
      <w:r>
        <w:rPr>
          <w:rFonts w:ascii="Verdana" w:hAnsi="Verdana"/>
          <w:sz w:val="20"/>
          <w:szCs w:val="20"/>
        </w:rPr>
        <w:t xml:space="preserve"> hallgatók tapasztalatainak felmérése </w:t>
      </w:r>
    </w:p>
    <w:p w14:paraId="4538AD38" w14:textId="7F422F0D" w:rsidR="00A6546C" w:rsidRDefault="00A6546C" w:rsidP="002874AD">
      <w:pPr>
        <w:pStyle w:val="Listaszerbekezds"/>
        <w:tabs>
          <w:tab w:val="left" w:pos="567"/>
        </w:tabs>
        <w:rPr>
          <w:rFonts w:ascii="Verdana" w:hAnsi="Verdana"/>
          <w:sz w:val="20"/>
          <w:szCs w:val="20"/>
        </w:rPr>
      </w:pPr>
      <w:proofErr w:type="gramStart"/>
      <w:r w:rsidRPr="00A6546C">
        <w:rPr>
          <w:rFonts w:ascii="Verdana" w:hAnsi="Verdana"/>
          <w:sz w:val="20"/>
          <w:szCs w:val="20"/>
        </w:rPr>
        <w:t>nettó</w:t>
      </w:r>
      <w:proofErr w:type="gramEnd"/>
      <w:r w:rsidRPr="00A6546C">
        <w:rPr>
          <w:rFonts w:ascii="Verdana" w:hAnsi="Verdana"/>
          <w:sz w:val="20"/>
          <w:szCs w:val="20"/>
        </w:rPr>
        <w:t xml:space="preserve"> </w:t>
      </w:r>
      <w:permStart w:id="1853303152" w:edGrp="everyone"/>
      <w:r w:rsidRPr="00A6546C">
        <w:rPr>
          <w:rFonts w:ascii="Verdana" w:hAnsi="Verdana"/>
          <w:sz w:val="20"/>
          <w:szCs w:val="20"/>
        </w:rPr>
        <w:t xml:space="preserve">……………….. </w:t>
      </w:r>
      <w:permEnd w:id="1853303152"/>
      <w:r w:rsidRPr="00A6546C">
        <w:rPr>
          <w:rFonts w:ascii="Verdana" w:hAnsi="Verdana"/>
          <w:sz w:val="20"/>
          <w:szCs w:val="20"/>
        </w:rPr>
        <w:t xml:space="preserve">forint + </w:t>
      </w:r>
      <w:permStart w:id="471866133" w:edGrp="everyone"/>
      <w:r w:rsidRPr="00A6546C">
        <w:rPr>
          <w:rFonts w:ascii="Verdana" w:hAnsi="Verdana"/>
          <w:sz w:val="20"/>
          <w:szCs w:val="20"/>
        </w:rPr>
        <w:t>……….…</w:t>
      </w:r>
      <w:permEnd w:id="471866133"/>
      <w:r w:rsidRPr="00A6546C">
        <w:rPr>
          <w:rFonts w:ascii="Verdana" w:hAnsi="Verdana"/>
          <w:sz w:val="20"/>
          <w:szCs w:val="20"/>
        </w:rPr>
        <w:t xml:space="preserve">% ÁFA*= bruttó </w:t>
      </w:r>
      <w:permStart w:id="934297281" w:edGrp="everyone"/>
      <w:r w:rsidRPr="00A6546C">
        <w:rPr>
          <w:rFonts w:ascii="Verdana" w:hAnsi="Verdana"/>
          <w:sz w:val="20"/>
          <w:szCs w:val="20"/>
        </w:rPr>
        <w:t>…………………..……….</w:t>
      </w:r>
      <w:permEnd w:id="934297281"/>
      <w:r w:rsidRPr="00A6546C">
        <w:rPr>
          <w:rFonts w:ascii="Verdana" w:hAnsi="Verdana"/>
          <w:sz w:val="20"/>
          <w:szCs w:val="20"/>
        </w:rPr>
        <w:t>forint</w:t>
      </w:r>
    </w:p>
    <w:p w14:paraId="2DAB3A98" w14:textId="25ABE114" w:rsidR="00A6546C" w:rsidRPr="002874AD" w:rsidRDefault="00A6546C" w:rsidP="002874AD">
      <w:pPr>
        <w:numPr>
          <w:ilvl w:val="1"/>
          <w:numId w:val="25"/>
        </w:numPr>
        <w:ind w:left="1276"/>
        <w:contextualSpacing/>
        <w:jc w:val="both"/>
        <w:rPr>
          <w:rFonts w:ascii="Verdana" w:hAnsi="Verdana"/>
          <w:sz w:val="20"/>
          <w:szCs w:val="20"/>
        </w:rPr>
      </w:pPr>
      <w:r w:rsidRPr="00231C2F">
        <w:rPr>
          <w:rFonts w:ascii="Verdana" w:hAnsi="Verdana"/>
          <w:sz w:val="20"/>
          <w:szCs w:val="20"/>
        </w:rPr>
        <w:t>Magyarországon PhD képzésben részt vevő külföldi hallgatók tapasztalatai</w:t>
      </w:r>
      <w:r>
        <w:rPr>
          <w:rFonts w:ascii="Verdana" w:hAnsi="Verdana"/>
          <w:sz w:val="20"/>
          <w:szCs w:val="20"/>
        </w:rPr>
        <w:t xml:space="preserve">nak felmérése </w:t>
      </w:r>
    </w:p>
    <w:p w14:paraId="7FE083D4" w14:textId="1FD7A4DB" w:rsidR="00A6546C" w:rsidRDefault="00A6546C" w:rsidP="002874AD">
      <w:pPr>
        <w:pStyle w:val="Listaszerbekezds"/>
        <w:tabs>
          <w:tab w:val="left" w:pos="567"/>
        </w:tabs>
        <w:rPr>
          <w:rFonts w:ascii="Verdana" w:hAnsi="Verdana"/>
          <w:sz w:val="20"/>
          <w:szCs w:val="20"/>
        </w:rPr>
      </w:pPr>
      <w:proofErr w:type="gramStart"/>
      <w:r w:rsidRPr="00A6546C">
        <w:rPr>
          <w:rFonts w:ascii="Verdana" w:hAnsi="Verdana"/>
          <w:sz w:val="20"/>
          <w:szCs w:val="20"/>
        </w:rPr>
        <w:t>nettó</w:t>
      </w:r>
      <w:proofErr w:type="gramEnd"/>
      <w:r w:rsidRPr="00A6546C">
        <w:rPr>
          <w:rFonts w:ascii="Verdana" w:hAnsi="Verdana"/>
          <w:sz w:val="20"/>
          <w:szCs w:val="20"/>
        </w:rPr>
        <w:t xml:space="preserve"> </w:t>
      </w:r>
      <w:permStart w:id="1632517035" w:edGrp="everyone"/>
      <w:r w:rsidRPr="00A6546C">
        <w:rPr>
          <w:rFonts w:ascii="Verdana" w:hAnsi="Verdana"/>
          <w:sz w:val="20"/>
          <w:szCs w:val="20"/>
        </w:rPr>
        <w:t xml:space="preserve">……………….. </w:t>
      </w:r>
      <w:permEnd w:id="1632517035"/>
      <w:r w:rsidRPr="00A6546C">
        <w:rPr>
          <w:rFonts w:ascii="Verdana" w:hAnsi="Verdana"/>
          <w:sz w:val="20"/>
          <w:szCs w:val="20"/>
        </w:rPr>
        <w:t xml:space="preserve">forint + </w:t>
      </w:r>
      <w:permStart w:id="1260799749" w:edGrp="everyone"/>
      <w:r w:rsidRPr="00A6546C">
        <w:rPr>
          <w:rFonts w:ascii="Verdana" w:hAnsi="Verdana"/>
          <w:sz w:val="20"/>
          <w:szCs w:val="20"/>
        </w:rPr>
        <w:t>……….…</w:t>
      </w:r>
      <w:permEnd w:id="1260799749"/>
      <w:r w:rsidRPr="00A6546C">
        <w:rPr>
          <w:rFonts w:ascii="Verdana" w:hAnsi="Verdana"/>
          <w:sz w:val="20"/>
          <w:szCs w:val="20"/>
        </w:rPr>
        <w:t xml:space="preserve">% ÁFA*= bruttó </w:t>
      </w:r>
      <w:permStart w:id="469057213" w:edGrp="everyone"/>
      <w:r w:rsidRPr="00A6546C">
        <w:rPr>
          <w:rFonts w:ascii="Verdana" w:hAnsi="Verdana"/>
          <w:sz w:val="20"/>
          <w:szCs w:val="20"/>
        </w:rPr>
        <w:t>…………………..……….</w:t>
      </w:r>
      <w:permEnd w:id="469057213"/>
      <w:r w:rsidRPr="00A6546C">
        <w:rPr>
          <w:rFonts w:ascii="Verdana" w:hAnsi="Verdana"/>
          <w:sz w:val="20"/>
          <w:szCs w:val="20"/>
        </w:rPr>
        <w:t>forint</w:t>
      </w:r>
    </w:p>
    <w:p w14:paraId="1D9FF4B4" w14:textId="22DDE99F" w:rsidR="00A6546C" w:rsidRPr="002874AD" w:rsidRDefault="00A6546C" w:rsidP="002874AD">
      <w:pPr>
        <w:numPr>
          <w:ilvl w:val="1"/>
          <w:numId w:val="25"/>
        </w:numPr>
        <w:ind w:left="1276"/>
        <w:contextualSpacing/>
        <w:jc w:val="both"/>
        <w:rPr>
          <w:rFonts w:ascii="Verdana" w:hAnsi="Verdana"/>
          <w:sz w:val="20"/>
          <w:szCs w:val="20"/>
        </w:rPr>
      </w:pPr>
      <w:r w:rsidRPr="00AD7E02">
        <w:rPr>
          <w:rFonts w:ascii="Verdana" w:hAnsi="Verdana"/>
          <w:sz w:val="20"/>
          <w:szCs w:val="20"/>
        </w:rPr>
        <w:t>Munkaerő-piaci szereplők tapasztalatainak feltárása a PhD fokozattal rendelkezők foglalkoztathatóságával kapcsolatosan</w:t>
      </w:r>
    </w:p>
    <w:p w14:paraId="71714A0B" w14:textId="00844F50" w:rsidR="00A6546C" w:rsidRDefault="00A6546C" w:rsidP="00A6546C">
      <w:pPr>
        <w:pStyle w:val="Listaszerbekezds"/>
        <w:rPr>
          <w:rFonts w:ascii="Verdana" w:hAnsi="Verdana"/>
          <w:sz w:val="20"/>
          <w:szCs w:val="20"/>
        </w:rPr>
      </w:pPr>
      <w:proofErr w:type="gramStart"/>
      <w:r w:rsidRPr="00A6546C">
        <w:rPr>
          <w:rFonts w:ascii="Verdana" w:hAnsi="Verdana"/>
          <w:sz w:val="20"/>
          <w:szCs w:val="20"/>
        </w:rPr>
        <w:t>nettó</w:t>
      </w:r>
      <w:proofErr w:type="gramEnd"/>
      <w:r w:rsidRPr="00A6546C">
        <w:rPr>
          <w:rFonts w:ascii="Verdana" w:hAnsi="Verdana"/>
          <w:sz w:val="20"/>
          <w:szCs w:val="20"/>
        </w:rPr>
        <w:t xml:space="preserve"> </w:t>
      </w:r>
      <w:permStart w:id="1228308203" w:edGrp="everyone"/>
      <w:r w:rsidRPr="00A6546C">
        <w:rPr>
          <w:rFonts w:ascii="Verdana" w:hAnsi="Verdana"/>
          <w:sz w:val="20"/>
          <w:szCs w:val="20"/>
        </w:rPr>
        <w:t xml:space="preserve">……………….. </w:t>
      </w:r>
      <w:permEnd w:id="1228308203"/>
      <w:r w:rsidRPr="00A6546C">
        <w:rPr>
          <w:rFonts w:ascii="Verdana" w:hAnsi="Verdana"/>
          <w:sz w:val="20"/>
          <w:szCs w:val="20"/>
        </w:rPr>
        <w:t xml:space="preserve">forint + </w:t>
      </w:r>
      <w:permStart w:id="453267091" w:edGrp="everyone"/>
      <w:r w:rsidRPr="00A6546C">
        <w:rPr>
          <w:rFonts w:ascii="Verdana" w:hAnsi="Verdana"/>
          <w:sz w:val="20"/>
          <w:szCs w:val="20"/>
        </w:rPr>
        <w:t>……….…</w:t>
      </w:r>
      <w:permEnd w:id="453267091"/>
      <w:r w:rsidRPr="00A6546C">
        <w:rPr>
          <w:rFonts w:ascii="Verdana" w:hAnsi="Verdana"/>
          <w:sz w:val="20"/>
          <w:szCs w:val="20"/>
        </w:rPr>
        <w:t xml:space="preserve">% ÁFA*= bruttó </w:t>
      </w:r>
      <w:permStart w:id="1764757460" w:edGrp="everyone"/>
      <w:r w:rsidRPr="00A6546C">
        <w:rPr>
          <w:rFonts w:ascii="Verdana" w:hAnsi="Verdana"/>
          <w:sz w:val="20"/>
          <w:szCs w:val="20"/>
        </w:rPr>
        <w:t>…………………..……….</w:t>
      </w:r>
      <w:permEnd w:id="1764757460"/>
      <w:r w:rsidRPr="00A6546C">
        <w:rPr>
          <w:rFonts w:ascii="Verdana" w:hAnsi="Verdana"/>
          <w:sz w:val="20"/>
          <w:szCs w:val="20"/>
        </w:rPr>
        <w:t>forint</w:t>
      </w:r>
    </w:p>
    <w:p w14:paraId="6EE36C3A" w14:textId="77777777" w:rsidR="00A6546C" w:rsidRDefault="00A6546C">
      <w:pPr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38C73BE" w14:textId="77777777" w:rsidR="007006FC" w:rsidRPr="00DA054D" w:rsidRDefault="007006FC" w:rsidP="002874AD">
      <w:pPr>
        <w:pStyle w:val="Listaszerbekezds"/>
        <w:rPr>
          <w:rFonts w:ascii="Verdana" w:hAnsi="Verdana"/>
          <w:sz w:val="20"/>
          <w:szCs w:val="20"/>
        </w:rPr>
      </w:pPr>
    </w:p>
    <w:p w14:paraId="3E40F167" w14:textId="6FADA7DF" w:rsidR="007006FC" w:rsidRPr="0014466D" w:rsidRDefault="00A6546C" w:rsidP="00AD7E02">
      <w:pPr>
        <w:pStyle w:val="Listaszerbekezds"/>
        <w:numPr>
          <w:ilvl w:val="0"/>
          <w:numId w:val="45"/>
        </w:numPr>
        <w:tabs>
          <w:tab w:val="left" w:pos="567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Kutatási összefoglaló elkészítése</w:t>
      </w:r>
      <w:r w:rsidR="007006FC" w:rsidRPr="0014466D">
        <w:rPr>
          <w:rFonts w:ascii="Verdana" w:hAnsi="Verdana"/>
          <w:sz w:val="20"/>
          <w:szCs w:val="20"/>
        </w:rPr>
        <w:t>:</w:t>
      </w:r>
    </w:p>
    <w:p w14:paraId="5C79CACB" w14:textId="77777777" w:rsidR="007006FC" w:rsidRDefault="007006FC">
      <w:pPr>
        <w:tabs>
          <w:tab w:val="left" w:pos="567"/>
        </w:tabs>
        <w:ind w:left="567"/>
        <w:rPr>
          <w:rFonts w:ascii="Verdana" w:hAnsi="Verdana"/>
          <w:sz w:val="20"/>
          <w:szCs w:val="20"/>
        </w:rPr>
      </w:pPr>
    </w:p>
    <w:p w14:paraId="4765A76F" w14:textId="77777777" w:rsidR="007006FC" w:rsidRPr="0014466D" w:rsidRDefault="007006FC">
      <w:pPr>
        <w:tabs>
          <w:tab w:val="left" w:pos="567"/>
        </w:tabs>
        <w:ind w:left="567"/>
        <w:rPr>
          <w:rFonts w:ascii="Verdana" w:hAnsi="Verdana"/>
          <w:sz w:val="20"/>
          <w:szCs w:val="20"/>
        </w:rPr>
      </w:pPr>
      <w:r w:rsidRPr="0014466D">
        <w:rPr>
          <w:rFonts w:ascii="Verdana" w:hAnsi="Verdana"/>
          <w:sz w:val="20"/>
          <w:szCs w:val="20"/>
        </w:rPr>
        <w:t>1 db helyzetfeltáró szakértői tanulmány</w:t>
      </w:r>
      <w:r>
        <w:rPr>
          <w:rFonts w:ascii="Verdana" w:hAnsi="Verdana"/>
          <w:sz w:val="20"/>
          <w:szCs w:val="20"/>
        </w:rPr>
        <w:t>,</w:t>
      </w:r>
      <w:r w:rsidRPr="0014466D">
        <w:rPr>
          <w:rFonts w:ascii="Verdana" w:hAnsi="Verdana"/>
          <w:sz w:val="20"/>
          <w:szCs w:val="20"/>
        </w:rPr>
        <w:t xml:space="preserve"> valamint a kutatás eredményeiről angol és magyar nyelvű </w:t>
      </w:r>
      <w:r>
        <w:rPr>
          <w:rFonts w:ascii="Verdana" w:hAnsi="Verdana"/>
          <w:sz w:val="20"/>
          <w:szCs w:val="20"/>
        </w:rPr>
        <w:t>kutatási</w:t>
      </w:r>
      <w:r w:rsidRPr="0014466D">
        <w:rPr>
          <w:rFonts w:ascii="Verdana" w:hAnsi="Verdana"/>
          <w:sz w:val="20"/>
          <w:szCs w:val="20"/>
        </w:rPr>
        <w:t xml:space="preserve"> összefoglaló </w:t>
      </w:r>
      <w:r>
        <w:rPr>
          <w:rFonts w:ascii="Verdana" w:hAnsi="Verdana"/>
          <w:sz w:val="20"/>
          <w:szCs w:val="20"/>
        </w:rPr>
        <w:t>készítése</w:t>
      </w:r>
      <w:r w:rsidRPr="0014466D">
        <w:rPr>
          <w:rFonts w:ascii="Verdana" w:hAnsi="Verdana"/>
          <w:sz w:val="20"/>
          <w:szCs w:val="20"/>
        </w:rPr>
        <w:t>:</w:t>
      </w:r>
    </w:p>
    <w:p w14:paraId="21D5376D" w14:textId="77777777" w:rsidR="007006FC" w:rsidRPr="0014466D" w:rsidRDefault="007006FC">
      <w:pPr>
        <w:tabs>
          <w:tab w:val="left" w:pos="567"/>
        </w:tabs>
        <w:ind w:left="567"/>
        <w:rPr>
          <w:rFonts w:ascii="Verdana" w:hAnsi="Verdana"/>
          <w:sz w:val="20"/>
          <w:szCs w:val="20"/>
        </w:rPr>
      </w:pPr>
      <w:proofErr w:type="gramStart"/>
      <w:r w:rsidRPr="0014466D">
        <w:rPr>
          <w:rFonts w:ascii="Verdana" w:hAnsi="Verdana"/>
          <w:sz w:val="20"/>
          <w:szCs w:val="20"/>
        </w:rPr>
        <w:t>nettó</w:t>
      </w:r>
      <w:proofErr w:type="gramEnd"/>
      <w:r w:rsidRPr="0014466D">
        <w:rPr>
          <w:rFonts w:ascii="Verdana" w:hAnsi="Verdana"/>
          <w:sz w:val="20"/>
          <w:szCs w:val="20"/>
        </w:rPr>
        <w:t xml:space="preserve"> </w:t>
      </w:r>
      <w:permStart w:id="1769941243" w:edGrp="everyone"/>
      <w:r w:rsidRPr="0014466D">
        <w:rPr>
          <w:rFonts w:ascii="Verdana" w:hAnsi="Verdana"/>
          <w:sz w:val="20"/>
          <w:szCs w:val="20"/>
        </w:rPr>
        <w:t xml:space="preserve">……………….. </w:t>
      </w:r>
      <w:permEnd w:id="1769941243"/>
      <w:r w:rsidRPr="0014466D">
        <w:rPr>
          <w:rFonts w:ascii="Verdana" w:hAnsi="Verdana"/>
          <w:sz w:val="20"/>
          <w:szCs w:val="20"/>
        </w:rPr>
        <w:t xml:space="preserve">forint + </w:t>
      </w:r>
      <w:permStart w:id="459696886" w:edGrp="everyone"/>
      <w:r w:rsidRPr="0014466D">
        <w:rPr>
          <w:rFonts w:ascii="Verdana" w:hAnsi="Verdana"/>
          <w:sz w:val="20"/>
          <w:szCs w:val="20"/>
        </w:rPr>
        <w:t>……….…</w:t>
      </w:r>
      <w:permEnd w:id="459696886"/>
      <w:r w:rsidRPr="0014466D">
        <w:rPr>
          <w:rFonts w:ascii="Verdana" w:hAnsi="Verdana"/>
          <w:sz w:val="20"/>
          <w:szCs w:val="20"/>
        </w:rPr>
        <w:t xml:space="preserve">% ÁFA*= bruttó </w:t>
      </w:r>
      <w:permStart w:id="781468703" w:edGrp="everyone"/>
      <w:r w:rsidRPr="0014466D">
        <w:rPr>
          <w:rFonts w:ascii="Verdana" w:hAnsi="Verdana"/>
          <w:sz w:val="20"/>
          <w:szCs w:val="20"/>
        </w:rPr>
        <w:t>…………………..……….</w:t>
      </w:r>
      <w:permEnd w:id="781468703"/>
      <w:r w:rsidRPr="0014466D">
        <w:rPr>
          <w:rFonts w:ascii="Verdana" w:hAnsi="Verdana"/>
          <w:sz w:val="20"/>
          <w:szCs w:val="20"/>
        </w:rPr>
        <w:t>forint</w:t>
      </w:r>
    </w:p>
    <w:p w14:paraId="0BBC0BDF" w14:textId="77777777" w:rsidR="007006FC" w:rsidRPr="00DA054D" w:rsidRDefault="007006FC">
      <w:pPr>
        <w:tabs>
          <w:tab w:val="left" w:pos="567"/>
        </w:tabs>
        <w:rPr>
          <w:rFonts w:ascii="Verdana" w:hAnsi="Verdana"/>
          <w:sz w:val="20"/>
          <w:szCs w:val="20"/>
        </w:rPr>
      </w:pPr>
    </w:p>
    <w:p w14:paraId="48201120" w14:textId="77777777" w:rsidR="007006FC" w:rsidRPr="00DA054D" w:rsidRDefault="007006FC">
      <w:pPr>
        <w:tabs>
          <w:tab w:val="left" w:pos="567"/>
        </w:tabs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*</w:t>
      </w:r>
      <w:proofErr w:type="gramStart"/>
      <w:r w:rsidRPr="00DA054D">
        <w:rPr>
          <w:rFonts w:ascii="Verdana" w:hAnsi="Verdana"/>
          <w:sz w:val="20"/>
          <w:szCs w:val="20"/>
        </w:rPr>
        <w:t>Kérjük</w:t>
      </w:r>
      <w:proofErr w:type="gramEnd"/>
      <w:r w:rsidRPr="00DA054D">
        <w:rPr>
          <w:rFonts w:ascii="Verdana" w:hAnsi="Verdana"/>
          <w:sz w:val="20"/>
          <w:szCs w:val="20"/>
        </w:rPr>
        <w:t xml:space="preserve"> jelöljék az áfamentességet!</w:t>
      </w:r>
    </w:p>
    <w:p w14:paraId="113DCB6D" w14:textId="77777777" w:rsidR="007006FC" w:rsidRPr="00DA054D" w:rsidRDefault="007006FC">
      <w:pPr>
        <w:tabs>
          <w:tab w:val="left" w:pos="567"/>
        </w:tabs>
        <w:jc w:val="both"/>
        <w:rPr>
          <w:rFonts w:ascii="Verdana" w:hAnsi="Verdana"/>
          <w:i/>
          <w:sz w:val="20"/>
          <w:szCs w:val="20"/>
          <w:lang w:eastAsia="hu-HU"/>
        </w:rPr>
      </w:pPr>
    </w:p>
    <w:p w14:paraId="0AB1BD10" w14:textId="77777777" w:rsidR="007006FC" w:rsidRPr="00DA054D" w:rsidRDefault="007006FC">
      <w:pPr>
        <w:tabs>
          <w:tab w:val="left" w:pos="567"/>
        </w:tabs>
        <w:jc w:val="both"/>
        <w:rPr>
          <w:rFonts w:ascii="Verdana" w:hAnsi="Verdana"/>
          <w:i/>
          <w:sz w:val="20"/>
          <w:szCs w:val="20"/>
          <w:lang w:eastAsia="hu-HU"/>
        </w:rPr>
      </w:pPr>
    </w:p>
    <w:p w14:paraId="5FAEC595" w14:textId="77777777" w:rsidR="007006FC" w:rsidRPr="00DA054D" w:rsidRDefault="007006FC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permStart w:id="1194602727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 xml:space="preserve">Kelt: </w:t>
      </w:r>
    </w:p>
    <w:permEnd w:id="1194602727"/>
    <w:p w14:paraId="4EDEDCDD" w14:textId="77777777" w:rsidR="007006FC" w:rsidRPr="00DA054D" w:rsidRDefault="007006FC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14:paraId="56CBEE2A" w14:textId="77777777" w:rsidR="007006FC" w:rsidRPr="00DA054D" w:rsidRDefault="007006FC">
      <w:pPr>
        <w:tabs>
          <w:tab w:val="center" w:pos="7655"/>
        </w:tabs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ab/>
      </w:r>
      <w:permStart w:id="15620315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  <w:permEnd w:id="15620315"/>
    </w:p>
    <w:p w14:paraId="687C9FF7" w14:textId="77777777" w:rsidR="007006FC" w:rsidRPr="00DA054D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r w:rsidRPr="00DA054D">
        <w:rPr>
          <w:rFonts w:ascii="Verdana" w:hAnsi="Verdana"/>
          <w:sz w:val="20"/>
          <w:szCs w:val="20"/>
          <w:lang w:eastAsia="hu-HU"/>
        </w:rPr>
        <w:tab/>
      </w:r>
      <w:proofErr w:type="gramStart"/>
      <w:r w:rsidRPr="00DA054D">
        <w:rPr>
          <w:rFonts w:ascii="Verdana" w:hAnsi="Verdana"/>
          <w:sz w:val="20"/>
          <w:szCs w:val="20"/>
          <w:lang w:eastAsia="hu-HU"/>
        </w:rPr>
        <w:t>cégszerű</w:t>
      </w:r>
      <w:proofErr w:type="gramEnd"/>
      <w:r w:rsidRPr="00DA054D">
        <w:rPr>
          <w:rFonts w:ascii="Verdana" w:hAnsi="Verdana"/>
          <w:sz w:val="20"/>
          <w:szCs w:val="20"/>
          <w:lang w:eastAsia="hu-HU"/>
        </w:rPr>
        <w:t xml:space="preserve"> aláírás</w:t>
      </w:r>
    </w:p>
    <w:p w14:paraId="1011B75A" w14:textId="77777777" w:rsidR="007006FC" w:rsidRPr="00DA054D" w:rsidRDefault="007006FC">
      <w:pPr>
        <w:rPr>
          <w:rFonts w:ascii="Verdana" w:hAnsi="Verdana"/>
          <w:sz w:val="20"/>
          <w:szCs w:val="20"/>
          <w:lang w:eastAsia="hu-HU"/>
        </w:rPr>
      </w:pPr>
    </w:p>
    <w:p w14:paraId="12B3AB66" w14:textId="77777777" w:rsidR="007006FC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11C32845" w14:textId="77777777" w:rsidR="007006FC" w:rsidRDefault="007006FC">
      <w:pPr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br w:type="page"/>
      </w:r>
    </w:p>
    <w:p w14:paraId="06ECAC19" w14:textId="77777777" w:rsidR="007006FC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4092E411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t>3</w:t>
      </w:r>
      <w:r w:rsidRPr="00DA054D">
        <w:rPr>
          <w:rFonts w:ascii="Verdana" w:hAnsi="Verdana"/>
          <w:b/>
          <w:sz w:val="20"/>
          <w:szCs w:val="20"/>
          <w:lang w:eastAsia="hu-HU"/>
        </w:rPr>
        <w:t>. sz. melléklet</w:t>
      </w:r>
    </w:p>
    <w:p w14:paraId="5E4447BA" w14:textId="77777777" w:rsidR="007006FC" w:rsidRPr="00DA054D" w:rsidRDefault="007006FC">
      <w:pPr>
        <w:ind w:left="720"/>
        <w:contextualSpacing/>
        <w:rPr>
          <w:rFonts w:ascii="Verdana" w:hAnsi="Verdana"/>
          <w:b/>
          <w:sz w:val="20"/>
          <w:szCs w:val="20"/>
          <w:lang w:eastAsia="hu-HU"/>
        </w:rPr>
      </w:pPr>
    </w:p>
    <w:p w14:paraId="7C808574" w14:textId="77777777" w:rsidR="007006FC" w:rsidRPr="00A936A3" w:rsidRDefault="007006FC">
      <w:pPr>
        <w:jc w:val="center"/>
        <w:rPr>
          <w:rFonts w:ascii="Verdana" w:hAnsi="Verdana"/>
          <w:b/>
          <w:sz w:val="20"/>
          <w:szCs w:val="20"/>
        </w:rPr>
      </w:pPr>
      <w:r w:rsidRPr="00A936A3">
        <w:rPr>
          <w:rFonts w:ascii="Verdana" w:hAnsi="Verdana"/>
          <w:b/>
          <w:sz w:val="20"/>
          <w:szCs w:val="20"/>
        </w:rPr>
        <w:t xml:space="preserve">„A magyar doktori iskolák </w:t>
      </w:r>
      <w:proofErr w:type="spellStart"/>
      <w:r w:rsidRPr="00A936A3">
        <w:rPr>
          <w:rFonts w:ascii="Verdana" w:hAnsi="Verdana"/>
          <w:b/>
          <w:sz w:val="20"/>
          <w:szCs w:val="20"/>
        </w:rPr>
        <w:t>nemzetköziesedésének</w:t>
      </w:r>
      <w:proofErr w:type="spellEnd"/>
      <w:r w:rsidRPr="00A936A3">
        <w:rPr>
          <w:rFonts w:ascii="Verdana" w:hAnsi="Verdana"/>
          <w:b/>
          <w:sz w:val="20"/>
          <w:szCs w:val="20"/>
        </w:rPr>
        <w:t xml:space="preserve"> vizsgálata” </w:t>
      </w:r>
    </w:p>
    <w:p w14:paraId="698CC001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4"/>
          <w:lang w:eastAsia="hu-HU"/>
        </w:rPr>
      </w:pPr>
    </w:p>
    <w:p w14:paraId="57AED2C9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68D93C7D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 xml:space="preserve">N Y I L </w:t>
      </w:r>
      <w:proofErr w:type="gramStart"/>
      <w:r w:rsidRPr="00DA054D">
        <w:rPr>
          <w:rFonts w:ascii="Verdana" w:hAnsi="Verdana"/>
          <w:b/>
          <w:sz w:val="20"/>
          <w:szCs w:val="20"/>
          <w:lang w:eastAsia="hu-HU"/>
        </w:rPr>
        <w:t>A</w:t>
      </w:r>
      <w:proofErr w:type="gramEnd"/>
      <w:r w:rsidRPr="00DA054D">
        <w:rPr>
          <w:rFonts w:ascii="Verdana" w:hAnsi="Verdana"/>
          <w:b/>
          <w:sz w:val="20"/>
          <w:szCs w:val="20"/>
          <w:lang w:eastAsia="hu-HU"/>
        </w:rPr>
        <w:t xml:space="preserve"> T K O Z A T</w:t>
      </w:r>
    </w:p>
    <w:p w14:paraId="70F26E95" w14:textId="77777777" w:rsidR="007006FC" w:rsidRPr="00DA054D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A referenciára vonatkozólag</w:t>
      </w:r>
    </w:p>
    <w:p w14:paraId="1F894EE7" w14:textId="77777777" w:rsidR="007006FC" w:rsidRPr="00DA054D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</w:p>
    <w:p w14:paraId="71A4C8A9" w14:textId="77777777" w:rsidR="007006FC" w:rsidRPr="00DA054D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</w:p>
    <w:p w14:paraId="59B2E5F1" w14:textId="77777777" w:rsidR="007006FC" w:rsidRPr="00DA054D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  <w:proofErr w:type="gramStart"/>
      <w:r w:rsidRPr="00DA054D">
        <w:rPr>
          <w:rFonts w:ascii="Verdana" w:hAnsi="Verdana"/>
          <w:sz w:val="20"/>
          <w:szCs w:val="20"/>
          <w:lang w:eastAsia="hu-HU"/>
        </w:rPr>
        <w:t xml:space="preserve">Alulírott </w:t>
      </w:r>
      <w:permStart w:id="824660901" w:edGrp="everyone"/>
      <w:r w:rsidRPr="00DA054D">
        <w:rPr>
          <w:rFonts w:ascii="Verdana" w:hAnsi="Verdana"/>
          <w:sz w:val="20"/>
          <w:szCs w:val="20"/>
          <w:lang w:eastAsia="hu-HU"/>
        </w:rPr>
        <w:t>…</w:t>
      </w:r>
      <w:proofErr w:type="gramEnd"/>
      <w:r w:rsidRPr="00DA054D">
        <w:rPr>
          <w:rFonts w:ascii="Verdana" w:hAnsi="Verdana"/>
          <w:sz w:val="20"/>
          <w:szCs w:val="20"/>
          <w:lang w:eastAsia="hu-HU"/>
        </w:rPr>
        <w:t>……………………….………</w:t>
      </w:r>
      <w:permEnd w:id="824660901"/>
      <w:r w:rsidRPr="00DA054D">
        <w:rPr>
          <w:rFonts w:ascii="Verdana" w:hAnsi="Verdana"/>
          <w:sz w:val="20"/>
          <w:szCs w:val="20"/>
          <w:lang w:eastAsia="hu-HU"/>
        </w:rPr>
        <w:t xml:space="preserve">, mint a/az </w:t>
      </w:r>
      <w:permStart w:id="768562709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……………………………..… </w:t>
      </w:r>
      <w:permEnd w:id="768562709"/>
      <w:r w:rsidRPr="00DA054D">
        <w:rPr>
          <w:rFonts w:ascii="Verdana" w:hAnsi="Verdana"/>
          <w:color w:val="000000"/>
          <w:sz w:val="20"/>
          <w:szCs w:val="20"/>
          <w:lang w:eastAsia="hu-HU"/>
        </w:rPr>
        <w:t>(</w:t>
      </w:r>
      <w:r w:rsidRPr="00DA054D">
        <w:rPr>
          <w:rFonts w:ascii="Verdana" w:hAnsi="Verdana"/>
          <w:i/>
          <w:color w:val="000000"/>
          <w:sz w:val="20"/>
          <w:szCs w:val="20"/>
          <w:lang w:eastAsia="hu-HU"/>
        </w:rPr>
        <w:t>cégnév, székhely</w:t>
      </w:r>
      <w:r w:rsidRPr="00DA054D">
        <w:rPr>
          <w:rFonts w:ascii="Verdana" w:hAnsi="Verdana"/>
          <w:color w:val="000000"/>
          <w:sz w:val="20"/>
          <w:szCs w:val="20"/>
          <w:lang w:eastAsia="hu-HU"/>
        </w:rPr>
        <w:t>) ajánlattevő</w:t>
      </w:r>
      <w:r w:rsidRPr="00DA054D">
        <w:rPr>
          <w:rFonts w:ascii="Verdana" w:hAnsi="Verdana"/>
          <w:sz w:val="20"/>
          <w:szCs w:val="20"/>
          <w:lang w:eastAsia="hu-HU"/>
        </w:rPr>
        <w:t xml:space="preserve"> cégjegyzésre jogosult képviselője kijelentem, hogy az előző</w:t>
      </w:r>
      <w:r>
        <w:rPr>
          <w:rFonts w:ascii="Verdana" w:hAnsi="Verdana"/>
          <w:sz w:val="20"/>
          <w:szCs w:val="20"/>
          <w:lang w:eastAsia="hu-HU"/>
        </w:rPr>
        <w:t xml:space="preserve"> 3 </w:t>
      </w:r>
      <w:r w:rsidRPr="00DA054D">
        <w:rPr>
          <w:rFonts w:ascii="Verdana" w:hAnsi="Verdana"/>
          <w:sz w:val="20"/>
          <w:szCs w:val="20"/>
          <w:lang w:eastAsia="hu-HU"/>
        </w:rPr>
        <w:t xml:space="preserve">évben elvégzett legjelentősebb – beszerzés tárgyának megfelelő – szolgáltatásaim a következők voltak: </w:t>
      </w:r>
    </w:p>
    <w:p w14:paraId="3F2C33C7" w14:textId="77777777" w:rsidR="007006FC" w:rsidRPr="00DA054D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2891"/>
        <w:gridCol w:w="1568"/>
        <w:gridCol w:w="1649"/>
        <w:gridCol w:w="1918"/>
      </w:tblGrid>
      <w:tr w:rsidR="007006FC" w:rsidRPr="00DA054D" w14:paraId="783A5CFB" w14:textId="77777777" w:rsidTr="002768EB">
        <w:trPr>
          <w:cantSplit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CB4258" w14:textId="77777777" w:rsidR="007006FC" w:rsidRPr="00DA054D" w:rsidRDefault="007006FC">
            <w:pPr>
              <w:jc w:val="center"/>
              <w:rPr>
                <w:rFonts w:ascii="Verdana" w:hAnsi="Verdana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Sorszám</w:t>
            </w:r>
            <w:r>
              <w:rPr>
                <w:rStyle w:val="Lbjegyzet-hivatkozs"/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footnoteReference w:id="1"/>
            </w:r>
          </w:p>
        </w:tc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14:paraId="19BCF6C6" w14:textId="77777777" w:rsidR="007006FC" w:rsidRPr="00DA054D" w:rsidRDefault="007006FC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A feladat megnevezése és rövid leírása</w:t>
            </w:r>
          </w:p>
        </w:tc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14:paraId="0153C461" w14:textId="77777777" w:rsidR="007006FC" w:rsidRPr="00DA054D" w:rsidRDefault="007006FC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A szerződést kötő másik fél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A1646E" w14:textId="77777777" w:rsidR="007006FC" w:rsidRPr="00DA054D" w:rsidRDefault="007006FC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Teljesítés ideje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6835E" w14:textId="77777777" w:rsidR="007006FC" w:rsidRPr="00DA054D" w:rsidRDefault="007006FC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Referenciát adó személy neve, elérhetősége</w:t>
            </w:r>
          </w:p>
        </w:tc>
      </w:tr>
      <w:tr w:rsidR="007006FC" w:rsidRPr="00DA054D" w14:paraId="1B1253B7" w14:textId="77777777" w:rsidTr="002768E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14:paraId="720E140F" w14:textId="77777777" w:rsidR="007006FC" w:rsidRPr="00DA054D" w:rsidRDefault="007006FC" w:rsidP="00AD7E0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permStart w:id="792794350" w:edGrp="everyone"/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69" w:type="pct"/>
          </w:tcPr>
          <w:p w14:paraId="21248A3F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14:paraId="11D8640A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35827C3F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14:paraId="69E54198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DA054D" w14:paraId="473F3459" w14:textId="77777777" w:rsidTr="002768E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14:paraId="292251BF" w14:textId="77777777" w:rsidR="007006FC" w:rsidRPr="00DA054D" w:rsidRDefault="007006FC" w:rsidP="00AD7E0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569" w:type="pct"/>
          </w:tcPr>
          <w:p w14:paraId="24A6E40E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14:paraId="3187B47E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3E242396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14:paraId="0B75F4DB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DA054D" w14:paraId="093FB173" w14:textId="77777777" w:rsidTr="002768E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14:paraId="5EC81C69" w14:textId="77777777" w:rsidR="007006FC" w:rsidRPr="00DA054D" w:rsidRDefault="007006FC" w:rsidP="00AD7E0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569" w:type="pct"/>
          </w:tcPr>
          <w:p w14:paraId="3DF6DF6E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14:paraId="42E65F65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1AE676C4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14:paraId="16670536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DA054D" w14:paraId="07075318" w14:textId="77777777" w:rsidTr="002768E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14:paraId="6B875188" w14:textId="77777777" w:rsidR="007006FC" w:rsidRPr="00DA054D" w:rsidRDefault="007006FC" w:rsidP="00AD7E0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569" w:type="pct"/>
          </w:tcPr>
          <w:p w14:paraId="414FB68F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14:paraId="2A1B5202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7525EA32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14:paraId="4A966757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DA054D" w14:paraId="3389BAD4" w14:textId="77777777" w:rsidTr="002768EB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  <w:bottom w:val="single" w:sz="12" w:space="0" w:color="000000"/>
            </w:tcBorders>
          </w:tcPr>
          <w:p w14:paraId="3F0B7511" w14:textId="77777777" w:rsidR="007006FC" w:rsidRPr="00DA054D" w:rsidRDefault="007006FC" w:rsidP="00AD7E02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569" w:type="pct"/>
            <w:tcBorders>
              <w:bottom w:val="single" w:sz="12" w:space="0" w:color="000000"/>
            </w:tcBorders>
          </w:tcPr>
          <w:p w14:paraId="3596F39B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  <w:tcBorders>
              <w:bottom w:val="single" w:sz="12" w:space="0" w:color="000000"/>
            </w:tcBorders>
          </w:tcPr>
          <w:p w14:paraId="7B0C4065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bottom w:val="single" w:sz="12" w:space="0" w:color="000000"/>
              <w:right w:val="single" w:sz="4" w:space="0" w:color="auto"/>
            </w:tcBorders>
          </w:tcPr>
          <w:p w14:paraId="200F60A6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8FB80D2" w14:textId="77777777" w:rsidR="007006FC" w:rsidRPr="00DA054D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</w:tbl>
    <w:p w14:paraId="45D115E1" w14:textId="77777777" w:rsidR="007006FC" w:rsidRPr="00DA054D" w:rsidRDefault="007006FC" w:rsidP="00AD7E02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14:paraId="014141CB" w14:textId="77777777" w:rsidR="007006FC" w:rsidRPr="00DA054D" w:rsidRDefault="007006FC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 xml:space="preserve">Kelt:  </w:t>
      </w:r>
    </w:p>
    <w:permEnd w:id="792794350"/>
    <w:p w14:paraId="3F85AF2F" w14:textId="77777777" w:rsidR="007006FC" w:rsidRPr="00DA054D" w:rsidRDefault="007006FC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14:paraId="069E7EE3" w14:textId="77777777" w:rsidR="007006FC" w:rsidRPr="00DA054D" w:rsidRDefault="007006FC">
      <w:pPr>
        <w:ind w:left="5664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 xml:space="preserve">       </w:t>
      </w:r>
      <w:permStart w:id="882052527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  <w:permEnd w:id="882052527"/>
    </w:p>
    <w:p w14:paraId="09767D1F" w14:textId="77777777" w:rsidR="007006FC" w:rsidRPr="00DA054D" w:rsidRDefault="007006FC">
      <w:pPr>
        <w:tabs>
          <w:tab w:val="center" w:pos="7655"/>
        </w:tabs>
        <w:jc w:val="both"/>
        <w:rPr>
          <w:rFonts w:ascii="Verdana" w:hAnsi="Verdana"/>
          <w:i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ab/>
      </w:r>
      <w:proofErr w:type="gramStart"/>
      <w:r w:rsidRPr="00DA054D">
        <w:rPr>
          <w:rFonts w:ascii="Verdana" w:hAnsi="Verdana"/>
          <w:i/>
          <w:color w:val="000000"/>
          <w:sz w:val="20"/>
          <w:szCs w:val="20"/>
          <w:lang w:eastAsia="hu-HU"/>
        </w:rPr>
        <w:t>cégszerű</w:t>
      </w:r>
      <w:proofErr w:type="gramEnd"/>
      <w:r w:rsidRPr="00DA054D">
        <w:rPr>
          <w:rFonts w:ascii="Verdana" w:hAnsi="Verdana"/>
          <w:i/>
          <w:color w:val="000000"/>
          <w:sz w:val="20"/>
          <w:szCs w:val="20"/>
          <w:lang w:eastAsia="hu-HU"/>
        </w:rPr>
        <w:t xml:space="preserve"> aláírás</w:t>
      </w:r>
    </w:p>
    <w:p w14:paraId="21AAB9A6" w14:textId="77777777" w:rsidR="007006FC" w:rsidRPr="00DA054D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</w:p>
    <w:p w14:paraId="2DA0CF4D" w14:textId="77777777" w:rsidR="007006FC" w:rsidRPr="00DA054D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</w:p>
    <w:p w14:paraId="0D3D8715" w14:textId="77777777" w:rsidR="007006FC" w:rsidRDefault="007006FC">
      <w:pPr>
        <w:rPr>
          <w:rFonts w:ascii="Verdana" w:hAnsi="Verdana"/>
          <w:sz w:val="20"/>
          <w:szCs w:val="20"/>
        </w:rPr>
      </w:pPr>
    </w:p>
    <w:p w14:paraId="0C73D665" w14:textId="77777777" w:rsidR="007006FC" w:rsidRDefault="007006FC">
      <w:pPr>
        <w:rPr>
          <w:rFonts w:ascii="Verdana" w:hAnsi="Verdana"/>
          <w:sz w:val="20"/>
          <w:szCs w:val="20"/>
        </w:rPr>
      </w:pPr>
    </w:p>
    <w:p w14:paraId="52F4A925" w14:textId="77777777" w:rsidR="007006FC" w:rsidRDefault="007006FC">
      <w:pPr>
        <w:rPr>
          <w:rFonts w:ascii="Verdana" w:hAnsi="Verdana"/>
          <w:sz w:val="20"/>
          <w:szCs w:val="20"/>
        </w:rPr>
      </w:pPr>
    </w:p>
    <w:p w14:paraId="0F09E316" w14:textId="77777777" w:rsidR="007006FC" w:rsidRDefault="007006FC">
      <w:pPr>
        <w:rPr>
          <w:rFonts w:ascii="Verdana" w:hAnsi="Verdana"/>
          <w:sz w:val="20"/>
          <w:szCs w:val="20"/>
        </w:rPr>
      </w:pPr>
    </w:p>
    <w:p w14:paraId="09597306" w14:textId="77777777" w:rsidR="007006FC" w:rsidRDefault="007006FC">
      <w:pPr>
        <w:rPr>
          <w:rFonts w:ascii="Verdana" w:hAnsi="Verdana"/>
          <w:sz w:val="20"/>
          <w:szCs w:val="20"/>
        </w:rPr>
      </w:pPr>
    </w:p>
    <w:p w14:paraId="479E7137" w14:textId="77777777" w:rsidR="007006FC" w:rsidRDefault="007006FC">
      <w:pPr>
        <w:rPr>
          <w:rFonts w:ascii="Verdana" w:hAnsi="Verdana"/>
          <w:sz w:val="20"/>
          <w:szCs w:val="20"/>
        </w:rPr>
      </w:pPr>
    </w:p>
    <w:p w14:paraId="246A2220" w14:textId="77777777" w:rsidR="007006FC" w:rsidRDefault="007006FC">
      <w:pPr>
        <w:rPr>
          <w:rFonts w:ascii="Verdana" w:hAnsi="Verdana"/>
          <w:sz w:val="20"/>
          <w:szCs w:val="20"/>
        </w:rPr>
      </w:pPr>
    </w:p>
    <w:p w14:paraId="16ABE29F" w14:textId="77777777" w:rsidR="007006FC" w:rsidRDefault="007006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B219BB1" w14:textId="77777777" w:rsidR="007006FC" w:rsidRDefault="007006FC">
      <w:pPr>
        <w:rPr>
          <w:rFonts w:ascii="Verdana" w:hAnsi="Verdana"/>
          <w:sz w:val="20"/>
          <w:szCs w:val="20"/>
        </w:rPr>
      </w:pPr>
    </w:p>
    <w:p w14:paraId="335EBC67" w14:textId="77777777" w:rsidR="007006FC" w:rsidRPr="00D608C9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t>4</w:t>
      </w:r>
      <w:r w:rsidRPr="00D608C9">
        <w:rPr>
          <w:rFonts w:ascii="Verdana" w:hAnsi="Verdana"/>
          <w:b/>
          <w:sz w:val="20"/>
          <w:szCs w:val="20"/>
          <w:lang w:eastAsia="hu-HU"/>
        </w:rPr>
        <w:t>. sz. melléklet</w:t>
      </w:r>
    </w:p>
    <w:p w14:paraId="546E92DC" w14:textId="77777777" w:rsidR="007006FC" w:rsidRPr="00D608C9" w:rsidRDefault="007006FC">
      <w:pPr>
        <w:ind w:left="720"/>
        <w:contextualSpacing/>
        <w:rPr>
          <w:rFonts w:ascii="Verdana" w:hAnsi="Verdana"/>
          <w:b/>
          <w:sz w:val="20"/>
          <w:szCs w:val="20"/>
          <w:lang w:eastAsia="hu-HU"/>
        </w:rPr>
      </w:pPr>
    </w:p>
    <w:p w14:paraId="3104DACA" w14:textId="77777777" w:rsidR="007006FC" w:rsidRPr="00D608C9" w:rsidRDefault="007006FC">
      <w:pPr>
        <w:jc w:val="center"/>
        <w:rPr>
          <w:rFonts w:ascii="Verdana" w:hAnsi="Verdana"/>
          <w:b/>
          <w:sz w:val="20"/>
          <w:szCs w:val="20"/>
        </w:rPr>
      </w:pPr>
      <w:r w:rsidRPr="00D608C9">
        <w:rPr>
          <w:rFonts w:ascii="Verdana" w:hAnsi="Verdana"/>
          <w:b/>
          <w:sz w:val="20"/>
          <w:szCs w:val="20"/>
        </w:rPr>
        <w:t xml:space="preserve">„A magyar doktori iskolák </w:t>
      </w:r>
      <w:proofErr w:type="spellStart"/>
      <w:r w:rsidRPr="00D608C9">
        <w:rPr>
          <w:rFonts w:ascii="Verdana" w:hAnsi="Verdana"/>
          <w:b/>
          <w:sz w:val="20"/>
          <w:szCs w:val="20"/>
        </w:rPr>
        <w:t>nemzetköziesedésének</w:t>
      </w:r>
      <w:proofErr w:type="spellEnd"/>
      <w:r w:rsidRPr="00D608C9">
        <w:rPr>
          <w:rFonts w:ascii="Verdana" w:hAnsi="Verdana"/>
          <w:b/>
          <w:sz w:val="20"/>
          <w:szCs w:val="20"/>
        </w:rPr>
        <w:t xml:space="preserve"> vizsgálata” </w:t>
      </w:r>
    </w:p>
    <w:p w14:paraId="224A3B32" w14:textId="77777777" w:rsidR="007006FC" w:rsidRPr="00D608C9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608C9">
        <w:rPr>
          <w:rFonts w:ascii="Verdana" w:hAnsi="Verdana"/>
          <w:b/>
          <w:sz w:val="20"/>
          <w:szCs w:val="20"/>
          <w:lang w:eastAsia="hu-HU"/>
        </w:rPr>
        <w:t xml:space="preserve">N Y I L </w:t>
      </w:r>
      <w:proofErr w:type="gramStart"/>
      <w:r w:rsidRPr="00D608C9">
        <w:rPr>
          <w:rFonts w:ascii="Verdana" w:hAnsi="Verdana"/>
          <w:b/>
          <w:sz w:val="20"/>
          <w:szCs w:val="20"/>
          <w:lang w:eastAsia="hu-HU"/>
        </w:rPr>
        <w:t>A</w:t>
      </w:r>
      <w:proofErr w:type="gramEnd"/>
      <w:r w:rsidRPr="00D608C9">
        <w:rPr>
          <w:rFonts w:ascii="Verdana" w:hAnsi="Verdana"/>
          <w:b/>
          <w:sz w:val="20"/>
          <w:szCs w:val="20"/>
          <w:lang w:eastAsia="hu-HU"/>
        </w:rPr>
        <w:t xml:space="preserve"> T K O Z A T</w:t>
      </w:r>
    </w:p>
    <w:p w14:paraId="14CDAF67" w14:textId="77777777" w:rsidR="007006FC" w:rsidRPr="00D608C9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proofErr w:type="gramStart"/>
      <w:r w:rsidRPr="00D608C9">
        <w:rPr>
          <w:rFonts w:ascii="Verdana" w:hAnsi="Verdana"/>
          <w:b/>
          <w:sz w:val="20"/>
          <w:szCs w:val="20"/>
          <w:lang w:eastAsia="hu-HU"/>
        </w:rPr>
        <w:t>a</w:t>
      </w:r>
      <w:proofErr w:type="gramEnd"/>
      <w:r w:rsidRPr="00D608C9">
        <w:rPr>
          <w:rFonts w:ascii="Verdana" w:hAnsi="Verdana"/>
          <w:b/>
          <w:sz w:val="20"/>
          <w:szCs w:val="20"/>
          <w:lang w:eastAsia="hu-HU"/>
        </w:rPr>
        <w:t xml:space="preserve"> teljesítésbe bevont szakemberre vonatkozólag</w:t>
      </w:r>
    </w:p>
    <w:p w14:paraId="31CECBC6" w14:textId="77777777" w:rsidR="007006FC" w:rsidRPr="00D608C9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</w:p>
    <w:p w14:paraId="656C3E19" w14:textId="77777777" w:rsidR="007006FC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  <w:proofErr w:type="gramStart"/>
      <w:r w:rsidRPr="00D608C9">
        <w:rPr>
          <w:rFonts w:ascii="Verdana" w:hAnsi="Verdana"/>
          <w:sz w:val="20"/>
          <w:szCs w:val="20"/>
          <w:lang w:eastAsia="hu-HU"/>
        </w:rPr>
        <w:t xml:space="preserve">Alulírott </w:t>
      </w:r>
      <w:permStart w:id="1325414405" w:edGrp="everyone"/>
      <w:r w:rsidRPr="00D608C9">
        <w:rPr>
          <w:rFonts w:ascii="Verdana" w:hAnsi="Verdana"/>
          <w:sz w:val="20"/>
          <w:szCs w:val="20"/>
          <w:lang w:eastAsia="hu-HU"/>
        </w:rPr>
        <w:t>…</w:t>
      </w:r>
      <w:proofErr w:type="gramEnd"/>
      <w:r w:rsidRPr="00D608C9">
        <w:rPr>
          <w:rFonts w:ascii="Verdana" w:hAnsi="Verdana"/>
          <w:sz w:val="20"/>
          <w:szCs w:val="20"/>
          <w:lang w:eastAsia="hu-HU"/>
        </w:rPr>
        <w:t xml:space="preserve">…………..………………, </w:t>
      </w:r>
      <w:permEnd w:id="1325414405"/>
      <w:r w:rsidRPr="00D608C9">
        <w:rPr>
          <w:rFonts w:ascii="Verdana" w:hAnsi="Verdana"/>
          <w:sz w:val="20"/>
          <w:szCs w:val="20"/>
          <w:lang w:eastAsia="hu-HU"/>
        </w:rPr>
        <w:t xml:space="preserve">mint a/az </w:t>
      </w:r>
      <w:permStart w:id="1541633791" w:edGrp="everyone"/>
      <w:r w:rsidRPr="00D608C9">
        <w:rPr>
          <w:rFonts w:ascii="Verdana" w:hAnsi="Verdana"/>
          <w:sz w:val="20"/>
          <w:szCs w:val="20"/>
          <w:lang w:eastAsia="hu-HU"/>
        </w:rPr>
        <w:t xml:space="preserve">…..............................................................…… </w:t>
      </w:r>
      <w:permEnd w:id="1541633791"/>
      <w:r w:rsidRPr="00D608C9">
        <w:rPr>
          <w:rFonts w:ascii="Verdana" w:hAnsi="Verdana"/>
          <w:sz w:val="20"/>
          <w:szCs w:val="20"/>
          <w:lang w:eastAsia="hu-HU"/>
        </w:rPr>
        <w:t>(</w:t>
      </w:r>
      <w:r w:rsidRPr="00D608C9">
        <w:rPr>
          <w:rFonts w:ascii="Verdana" w:hAnsi="Verdana"/>
          <w:i/>
          <w:sz w:val="20"/>
          <w:szCs w:val="20"/>
          <w:lang w:eastAsia="hu-HU"/>
        </w:rPr>
        <w:t>cégnév, székhely</w:t>
      </w:r>
      <w:r w:rsidRPr="00D608C9">
        <w:rPr>
          <w:rFonts w:ascii="Verdana" w:hAnsi="Verdana"/>
          <w:sz w:val="20"/>
          <w:szCs w:val="20"/>
          <w:lang w:eastAsia="hu-HU"/>
        </w:rPr>
        <w:t>) ajánlattevő cégjegyzésre jogosult képviselője ezennel kijelentem, hogy a teljesítésbe az alábbi szakember(eke)t kívánjuk bevonni:</w:t>
      </w:r>
    </w:p>
    <w:p w14:paraId="049736C1" w14:textId="77777777" w:rsidR="007006FC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7006FC" w:rsidRPr="001F51EC" w14:paraId="2298D6B1" w14:textId="77777777" w:rsidTr="002768EB">
        <w:trPr>
          <w:trHeight w:val="60"/>
        </w:trPr>
        <w:tc>
          <w:tcPr>
            <w:tcW w:w="4465" w:type="dxa"/>
          </w:tcPr>
          <w:p w14:paraId="381C2C48" w14:textId="77777777" w:rsidR="007006FC" w:rsidRPr="001F51EC" w:rsidRDefault="007006FC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923745791" w:edGrp="everyone" w:colFirst="1" w:colLast="1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Név</w:t>
            </w:r>
            <w:r w:rsidRPr="001F51EC">
              <w:rPr>
                <w:rFonts w:ascii="Verdana" w:hAnsi="Verdana"/>
                <w:b/>
                <w:szCs w:val="24"/>
                <w:vertAlign w:val="superscript"/>
              </w:rPr>
              <w:footnoteReference w:id="2"/>
            </w:r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677" w:type="dxa"/>
          </w:tcPr>
          <w:p w14:paraId="2BDB9967" w14:textId="77777777" w:rsidR="007006FC" w:rsidRPr="001F51EC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6C177E68" w14:textId="77777777" w:rsidTr="002768EB">
        <w:trPr>
          <w:trHeight w:val="60"/>
        </w:trPr>
        <w:tc>
          <w:tcPr>
            <w:tcW w:w="4465" w:type="dxa"/>
          </w:tcPr>
          <w:p w14:paraId="5C7108B5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575685593" w:edGrp="everyone" w:colFirst="1" w:colLast="1"/>
            <w:permEnd w:id="1923745791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Születési idő:</w:t>
            </w:r>
          </w:p>
        </w:tc>
        <w:tc>
          <w:tcPr>
            <w:tcW w:w="4677" w:type="dxa"/>
          </w:tcPr>
          <w:p w14:paraId="776801BC" w14:textId="77777777" w:rsidR="007006FC" w:rsidRPr="001F51EC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30B9D6DA" w14:textId="77777777" w:rsidTr="002768EB">
        <w:trPr>
          <w:trHeight w:val="60"/>
        </w:trPr>
        <w:tc>
          <w:tcPr>
            <w:tcW w:w="4465" w:type="dxa"/>
          </w:tcPr>
          <w:p w14:paraId="5C595863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2054160726" w:edGrp="everyone" w:colFirst="1" w:colLast="1"/>
            <w:permEnd w:id="575685593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Jelenlegi munkahely:</w:t>
            </w:r>
          </w:p>
        </w:tc>
        <w:tc>
          <w:tcPr>
            <w:tcW w:w="4677" w:type="dxa"/>
          </w:tcPr>
          <w:p w14:paraId="6AA0AA80" w14:textId="77777777" w:rsidR="007006FC" w:rsidRPr="001F51EC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705F7929" w14:textId="77777777" w:rsidTr="002768EB">
        <w:trPr>
          <w:trHeight w:val="60"/>
        </w:trPr>
        <w:tc>
          <w:tcPr>
            <w:tcW w:w="4465" w:type="dxa"/>
          </w:tcPr>
          <w:p w14:paraId="647447AE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154965808" w:edGrp="everyone" w:colFirst="1" w:colLast="1"/>
            <w:permEnd w:id="2054160726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Jelenlegi munkakör, részletezve a végzett tevékenységeit:</w:t>
            </w:r>
          </w:p>
        </w:tc>
        <w:tc>
          <w:tcPr>
            <w:tcW w:w="4677" w:type="dxa"/>
          </w:tcPr>
          <w:p w14:paraId="5BEEB9EC" w14:textId="77777777" w:rsidR="007006FC" w:rsidRPr="001F51EC" w:rsidRDefault="007006FC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20209448" w14:textId="77777777" w:rsidTr="002768EB">
        <w:trPr>
          <w:trHeight w:val="60"/>
        </w:trPr>
        <w:tc>
          <w:tcPr>
            <w:tcW w:w="4465" w:type="dxa"/>
          </w:tcPr>
          <w:p w14:paraId="19B7FF5A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086725840" w:edGrp="everyone" w:colFirst="1" w:colLast="1"/>
            <w:permEnd w:id="1154965808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Jelenlegi munkaviszonyának kezdete: </w:t>
            </w:r>
          </w:p>
        </w:tc>
        <w:tc>
          <w:tcPr>
            <w:tcW w:w="4677" w:type="dxa"/>
          </w:tcPr>
          <w:p w14:paraId="42CBD113" w14:textId="77777777" w:rsidR="007006FC" w:rsidRPr="001F51EC" w:rsidRDefault="007006FC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0C9ADB4B" w14:textId="77777777" w:rsidTr="002768EB">
        <w:trPr>
          <w:trHeight w:val="60"/>
        </w:trPr>
        <w:tc>
          <w:tcPr>
            <w:tcW w:w="4465" w:type="dxa"/>
          </w:tcPr>
          <w:p w14:paraId="1CE5417C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348943544" w:edGrp="everyone" w:colFirst="1" w:colLast="1"/>
            <w:permEnd w:id="1086725840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Iskolai végzettség, szakmai képzettség:</w:t>
            </w:r>
          </w:p>
        </w:tc>
        <w:tc>
          <w:tcPr>
            <w:tcW w:w="4677" w:type="dxa"/>
          </w:tcPr>
          <w:p w14:paraId="220DF5C9" w14:textId="77777777" w:rsidR="007006FC" w:rsidRPr="001F51EC" w:rsidRDefault="007006FC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271C2A2C" w14:textId="77777777" w:rsidTr="002768EB">
        <w:trPr>
          <w:trHeight w:val="60"/>
        </w:trPr>
        <w:tc>
          <w:tcPr>
            <w:tcW w:w="4465" w:type="dxa"/>
          </w:tcPr>
          <w:p w14:paraId="2BDB735C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938428818" w:edGrp="everyone" w:colFirst="1" w:colLast="1"/>
            <w:permEnd w:id="1348943544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Intézmény, dátum:</w:t>
            </w:r>
          </w:p>
        </w:tc>
        <w:tc>
          <w:tcPr>
            <w:tcW w:w="4677" w:type="dxa"/>
          </w:tcPr>
          <w:p w14:paraId="1CE56338" w14:textId="77777777" w:rsidR="007006FC" w:rsidRPr="001F51EC" w:rsidRDefault="007006FC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4831EFDC" w14:textId="77777777" w:rsidTr="002768EB">
        <w:trPr>
          <w:trHeight w:val="60"/>
        </w:trPr>
        <w:tc>
          <w:tcPr>
            <w:tcW w:w="4465" w:type="dxa"/>
          </w:tcPr>
          <w:p w14:paraId="7E8A90C1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969622025" w:edGrp="everyone" w:colFirst="1" w:colLast="1"/>
            <w:permEnd w:id="938428818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Szakmai tapasztalat:</w:t>
            </w:r>
          </w:p>
        </w:tc>
        <w:tc>
          <w:tcPr>
            <w:tcW w:w="4677" w:type="dxa"/>
          </w:tcPr>
          <w:p w14:paraId="24E033DA" w14:textId="77777777" w:rsidR="007006FC" w:rsidRPr="001F51EC" w:rsidRDefault="007006FC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57E3B389" w14:textId="77777777" w:rsidTr="002768EB">
        <w:trPr>
          <w:trHeight w:val="60"/>
        </w:trPr>
        <w:tc>
          <w:tcPr>
            <w:tcW w:w="4465" w:type="dxa"/>
          </w:tcPr>
          <w:p w14:paraId="3ECBB791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920523321" w:edGrp="everyone" w:colFirst="1" w:colLast="1"/>
            <w:permEnd w:id="1969622025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Korábbi kutatási projektek:</w:t>
            </w:r>
          </w:p>
        </w:tc>
        <w:tc>
          <w:tcPr>
            <w:tcW w:w="4677" w:type="dxa"/>
          </w:tcPr>
          <w:p w14:paraId="284E1E0D" w14:textId="77777777" w:rsidR="007006FC" w:rsidRPr="001F51EC" w:rsidRDefault="007006FC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08B04B0D" w14:textId="77777777" w:rsidTr="002768EB">
        <w:trPr>
          <w:trHeight w:val="60"/>
        </w:trPr>
        <w:tc>
          <w:tcPr>
            <w:tcW w:w="4465" w:type="dxa"/>
          </w:tcPr>
          <w:p w14:paraId="556B6E4D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2101425214" w:edGrp="everyone" w:colFirst="1" w:colLast="1"/>
            <w:permEnd w:id="920523321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>Angol nyelvismeretet igazoló szakmai tapasztalatok és referenciák:</w:t>
            </w:r>
          </w:p>
        </w:tc>
        <w:tc>
          <w:tcPr>
            <w:tcW w:w="4677" w:type="dxa"/>
          </w:tcPr>
          <w:p w14:paraId="15737085" w14:textId="77777777" w:rsidR="007006FC" w:rsidRPr="001F51EC" w:rsidRDefault="007006FC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7B86EB16" w14:textId="77777777" w:rsidTr="002768EB">
        <w:trPr>
          <w:trHeight w:val="60"/>
        </w:trPr>
        <w:tc>
          <w:tcPr>
            <w:tcW w:w="4465" w:type="dxa"/>
          </w:tcPr>
          <w:p w14:paraId="6E3BF60E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081701648" w:edGrp="everyone" w:colFirst="1" w:colLast="1"/>
            <w:permEnd w:id="2101425214"/>
            <w:r w:rsidRPr="001F51EC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Szakmai referenciák: </w:t>
            </w:r>
          </w:p>
          <w:p w14:paraId="0D5B6A1B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677" w:type="dxa"/>
          </w:tcPr>
          <w:p w14:paraId="07023A65" w14:textId="77777777" w:rsidR="007006FC" w:rsidRPr="001F51EC" w:rsidRDefault="007006FC" w:rsidP="00AD7E02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AD7E02" w:rsidRPr="001F51EC" w14:paraId="10BDD73B" w14:textId="77777777" w:rsidTr="002768EB">
        <w:trPr>
          <w:trHeight w:val="60"/>
        </w:trPr>
        <w:tc>
          <w:tcPr>
            <w:tcW w:w="4465" w:type="dxa"/>
          </w:tcPr>
          <w:p w14:paraId="56393A43" w14:textId="584FDB61" w:rsidR="00AD7E02" w:rsidRDefault="00AD7E02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477439055" w:edGrp="everyone" w:colFirst="1" w:colLast="1"/>
            <w:permEnd w:id="1081701648"/>
            <w:r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Publikációk: </w:t>
            </w:r>
          </w:p>
        </w:tc>
        <w:tc>
          <w:tcPr>
            <w:tcW w:w="4677" w:type="dxa"/>
          </w:tcPr>
          <w:p w14:paraId="6C7CF487" w14:textId="77777777" w:rsidR="00AD7E02" w:rsidRPr="001F51EC" w:rsidRDefault="00AD7E02" w:rsidP="00AD7E02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7006FC" w:rsidRPr="001F51EC" w14:paraId="0545743A" w14:textId="77777777" w:rsidTr="002768EB">
        <w:trPr>
          <w:trHeight w:val="60"/>
        </w:trPr>
        <w:tc>
          <w:tcPr>
            <w:tcW w:w="4465" w:type="dxa"/>
          </w:tcPr>
          <w:p w14:paraId="01F5A641" w14:textId="77777777" w:rsidR="007006FC" w:rsidRPr="001F51EC" w:rsidRDefault="007006FC" w:rsidP="00AD7E02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permStart w:id="1685286975" w:edGrp="everyone" w:colFirst="1" w:colLast="1"/>
            <w:permEnd w:id="477439055"/>
            <w:r>
              <w:rPr>
                <w:rFonts w:ascii="Verdana" w:hAnsi="Verdana"/>
                <w:b/>
                <w:sz w:val="20"/>
                <w:szCs w:val="20"/>
                <w:lang w:eastAsia="hu-HU"/>
              </w:rPr>
              <w:t>Jelen ajánlat megvalósítása során ellátandó feladatok:</w:t>
            </w:r>
          </w:p>
        </w:tc>
        <w:tc>
          <w:tcPr>
            <w:tcW w:w="4677" w:type="dxa"/>
          </w:tcPr>
          <w:p w14:paraId="47F7B772" w14:textId="77777777" w:rsidR="007006FC" w:rsidRPr="001F51EC" w:rsidRDefault="007006FC" w:rsidP="00AD7E02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permEnd w:id="1685286975"/>
    </w:tbl>
    <w:p w14:paraId="54887716" w14:textId="77777777" w:rsidR="007006FC" w:rsidRPr="00D608C9" w:rsidRDefault="007006FC" w:rsidP="00AD7E02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124D72AB" w14:textId="77777777" w:rsidR="007006FC" w:rsidRDefault="007006FC">
      <w:pPr>
        <w:jc w:val="both"/>
        <w:rPr>
          <w:rFonts w:ascii="Verdana" w:hAnsi="Verdana"/>
          <w:sz w:val="20"/>
          <w:szCs w:val="20"/>
          <w:lang w:eastAsia="hu-HU"/>
        </w:rPr>
      </w:pPr>
      <w:r w:rsidRPr="001E6344">
        <w:rPr>
          <w:rFonts w:ascii="Verdana" w:hAnsi="Verdana"/>
          <w:sz w:val="20"/>
          <w:szCs w:val="20"/>
          <w:lang w:eastAsia="hu-HU"/>
        </w:rPr>
        <w:t>Kijelentem továbbá, hogy az ajánlattételi időpontban a megjel</w:t>
      </w:r>
      <w:r>
        <w:rPr>
          <w:rFonts w:ascii="Verdana" w:hAnsi="Verdana"/>
          <w:sz w:val="20"/>
          <w:szCs w:val="20"/>
          <w:lang w:eastAsia="hu-HU"/>
        </w:rPr>
        <w:t xml:space="preserve">ölt szakemberekkel a következő </w:t>
      </w:r>
      <w:r w:rsidRPr="001E6344">
        <w:rPr>
          <w:rFonts w:ascii="Verdana" w:hAnsi="Verdana"/>
          <w:sz w:val="20"/>
          <w:szCs w:val="20"/>
          <w:lang w:eastAsia="hu-HU"/>
        </w:rPr>
        <w:t>viszonyban álltunk</w:t>
      </w:r>
      <w:r>
        <w:rPr>
          <w:rFonts w:ascii="Verdana" w:hAnsi="Verdana"/>
          <w:sz w:val="20"/>
          <w:szCs w:val="20"/>
          <w:lang w:eastAsia="hu-HU"/>
        </w:rPr>
        <w:t xml:space="preserve"> (releváns rész aláhúzandó, ill. kitöltendő): </w:t>
      </w:r>
    </w:p>
    <w:p w14:paraId="4034BE46" w14:textId="77777777" w:rsidR="007006FC" w:rsidRPr="009F2BFA" w:rsidRDefault="007006FC">
      <w:pPr>
        <w:spacing w:after="240"/>
        <w:rPr>
          <w:rFonts w:ascii="Verdana" w:hAnsi="Verdana"/>
          <w:color w:val="000000"/>
          <w:sz w:val="20"/>
          <w:szCs w:val="20"/>
          <w:lang w:eastAsia="hu-HU"/>
        </w:rPr>
      </w:pPr>
      <w:proofErr w:type="gramStart"/>
      <w:r w:rsidRPr="001E6344">
        <w:rPr>
          <w:rFonts w:ascii="Verdana" w:hAnsi="Verdana"/>
          <w:i/>
          <w:sz w:val="20"/>
          <w:szCs w:val="20"/>
          <w:lang w:eastAsia="hu-HU"/>
        </w:rPr>
        <w:t>megbízási</w:t>
      </w:r>
      <w:proofErr w:type="gramEnd"/>
      <w:r w:rsidRPr="001E6344">
        <w:rPr>
          <w:rFonts w:ascii="Verdana" w:hAnsi="Verdana"/>
          <w:i/>
          <w:sz w:val="20"/>
          <w:szCs w:val="20"/>
          <w:lang w:eastAsia="hu-HU"/>
        </w:rPr>
        <w:t xml:space="preserve"> szerződéses/munkaszerződéses/egyéb éspedig:</w:t>
      </w:r>
      <w:permStart w:id="2083870795" w:edGrp="everyone"/>
      <w:r w:rsidRPr="001E6344">
        <w:rPr>
          <w:rFonts w:ascii="Verdana" w:hAnsi="Verdana"/>
          <w:i/>
          <w:sz w:val="20"/>
          <w:szCs w:val="20"/>
          <w:lang w:eastAsia="hu-HU"/>
        </w:rPr>
        <w:t>…………………………………</w:t>
      </w:r>
      <w:r w:rsidRPr="001E6344">
        <w:rPr>
          <w:rFonts w:ascii="Verdana" w:hAnsi="Verdana"/>
          <w:sz w:val="20"/>
          <w:szCs w:val="20"/>
          <w:lang w:eastAsia="hu-HU"/>
        </w:rPr>
        <w:t xml:space="preserve"> </w:t>
      </w:r>
      <w:permEnd w:id="2083870795"/>
    </w:p>
    <w:p w14:paraId="42744717" w14:textId="77777777" w:rsidR="007006FC" w:rsidRDefault="007006FC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  <w:lang w:eastAsia="hu-HU"/>
        </w:rPr>
        <w:t>Tudomásul veszem, hogy a megjelölt személyek feladataival kapcsolatos változtatásra csak ajánlatkérő írásos engedélyével lehetséges. Ennek elmulasztása a szerződés megszűnését vonhatja maga után.</w:t>
      </w:r>
    </w:p>
    <w:p w14:paraId="01D81806" w14:textId="77777777" w:rsidR="007006FC" w:rsidRPr="00D608C9" w:rsidRDefault="007006FC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14:paraId="5A1E4969" w14:textId="77777777" w:rsidR="007006FC" w:rsidRPr="00D608C9" w:rsidRDefault="007006FC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608C9">
        <w:rPr>
          <w:rFonts w:ascii="Verdana" w:hAnsi="Verdana"/>
          <w:color w:val="000000"/>
          <w:sz w:val="20"/>
          <w:szCs w:val="20"/>
          <w:lang w:eastAsia="hu-HU"/>
        </w:rPr>
        <w:t>Kelt:</w:t>
      </w:r>
      <w:r w:rsidRPr="00D608C9">
        <w:rPr>
          <w:rFonts w:ascii="Verdana" w:hAnsi="Verdana"/>
          <w:color w:val="000000"/>
          <w:sz w:val="20"/>
          <w:szCs w:val="20"/>
          <w:lang w:eastAsia="hu-HU"/>
        </w:rPr>
        <w:tab/>
      </w:r>
      <w:permStart w:id="1195664108" w:edGrp="everyone"/>
      <w:r w:rsidRPr="00D608C9">
        <w:rPr>
          <w:rFonts w:ascii="Verdana" w:hAnsi="Verdana"/>
          <w:color w:val="000000"/>
          <w:sz w:val="20"/>
          <w:szCs w:val="20"/>
          <w:lang w:eastAsia="hu-HU"/>
        </w:rPr>
        <w:t xml:space="preserve">  </w:t>
      </w:r>
      <w:permEnd w:id="1195664108"/>
    </w:p>
    <w:p w14:paraId="56F339EE" w14:textId="77777777" w:rsidR="007006FC" w:rsidRPr="00D608C9" w:rsidRDefault="007006FC">
      <w:pPr>
        <w:tabs>
          <w:tab w:val="left" w:pos="6946"/>
        </w:tabs>
        <w:ind w:left="6663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permStart w:id="1071075878" w:edGrp="everyone"/>
      <w:r w:rsidRPr="00D608C9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</w:p>
    <w:permEnd w:id="1071075878"/>
    <w:p w14:paraId="4C0248CF" w14:textId="77777777" w:rsidR="007006FC" w:rsidRDefault="007006FC">
      <w:pPr>
        <w:tabs>
          <w:tab w:val="left" w:pos="6946"/>
        </w:tabs>
        <w:ind w:left="6663"/>
        <w:jc w:val="both"/>
        <w:rPr>
          <w:rFonts w:ascii="Verdana" w:hAnsi="Verdana"/>
          <w:i/>
          <w:sz w:val="20"/>
          <w:szCs w:val="20"/>
          <w:lang w:eastAsia="hu-HU"/>
        </w:rPr>
      </w:pPr>
      <w:proofErr w:type="gramStart"/>
      <w:r w:rsidRPr="00D608C9">
        <w:rPr>
          <w:rFonts w:ascii="Verdana" w:hAnsi="Verdana"/>
          <w:i/>
          <w:sz w:val="20"/>
          <w:szCs w:val="20"/>
          <w:lang w:eastAsia="hu-HU"/>
        </w:rPr>
        <w:t>cégszerű</w:t>
      </w:r>
      <w:proofErr w:type="gramEnd"/>
      <w:r w:rsidRPr="00D608C9">
        <w:rPr>
          <w:rFonts w:ascii="Verdana" w:hAnsi="Verdana"/>
          <w:i/>
          <w:sz w:val="20"/>
          <w:szCs w:val="20"/>
          <w:lang w:eastAsia="hu-HU"/>
        </w:rPr>
        <w:t xml:space="preserve"> aláírás</w:t>
      </w:r>
    </w:p>
    <w:p w14:paraId="0EB015E1" w14:textId="77777777" w:rsidR="007006FC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144402B3" w14:textId="77777777" w:rsidR="007006FC" w:rsidRDefault="007006FC">
      <w:pPr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br w:type="page"/>
      </w:r>
    </w:p>
    <w:p w14:paraId="10285C14" w14:textId="77777777" w:rsidR="007006FC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776136F1" w14:textId="77777777" w:rsidR="007006FC" w:rsidRPr="00BA6A16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BA6A16">
        <w:rPr>
          <w:rFonts w:ascii="Verdana" w:hAnsi="Verdana"/>
          <w:b/>
          <w:sz w:val="20"/>
          <w:szCs w:val="20"/>
          <w:lang w:eastAsia="hu-HU"/>
        </w:rPr>
        <w:t>5.</w:t>
      </w:r>
      <w:r>
        <w:rPr>
          <w:rFonts w:ascii="Verdana" w:hAnsi="Verdana"/>
          <w:b/>
          <w:sz w:val="20"/>
          <w:szCs w:val="20"/>
          <w:lang w:eastAsia="hu-HU"/>
        </w:rPr>
        <w:t>1</w:t>
      </w:r>
      <w:r w:rsidRPr="00BA6A16">
        <w:rPr>
          <w:rFonts w:ascii="Verdana" w:hAnsi="Verdana"/>
          <w:b/>
          <w:sz w:val="20"/>
          <w:szCs w:val="20"/>
          <w:lang w:eastAsia="hu-HU"/>
        </w:rPr>
        <w:t xml:space="preserve"> sz. melléklet</w:t>
      </w:r>
    </w:p>
    <w:p w14:paraId="6785A6EC" w14:textId="77777777" w:rsidR="007006FC" w:rsidRPr="00310307" w:rsidRDefault="007006FC">
      <w:pPr>
        <w:jc w:val="center"/>
        <w:rPr>
          <w:rFonts w:ascii="Verdana" w:hAnsi="Verdana"/>
          <w:b/>
          <w:sz w:val="20"/>
          <w:szCs w:val="20"/>
        </w:rPr>
      </w:pPr>
      <w:r w:rsidRPr="00D608C9">
        <w:rPr>
          <w:rFonts w:ascii="Verdana" w:hAnsi="Verdana"/>
          <w:b/>
          <w:sz w:val="20"/>
          <w:szCs w:val="20"/>
        </w:rPr>
        <w:t xml:space="preserve"> „A magyar doktori iskolák </w:t>
      </w:r>
      <w:proofErr w:type="spellStart"/>
      <w:r w:rsidRPr="00D608C9">
        <w:rPr>
          <w:rFonts w:ascii="Verdana" w:hAnsi="Verdana"/>
          <w:b/>
          <w:sz w:val="20"/>
          <w:szCs w:val="20"/>
        </w:rPr>
        <w:t>nemzetköziesedésének</w:t>
      </w:r>
      <w:proofErr w:type="spellEnd"/>
      <w:r w:rsidRPr="00D608C9">
        <w:rPr>
          <w:rFonts w:ascii="Verdana" w:hAnsi="Verdana"/>
          <w:b/>
          <w:sz w:val="20"/>
          <w:szCs w:val="20"/>
        </w:rPr>
        <w:t xml:space="preserve"> vizsgálata” </w:t>
      </w:r>
    </w:p>
    <w:p w14:paraId="0D6190D1" w14:textId="77777777" w:rsidR="007006FC" w:rsidRDefault="007006FC">
      <w:pP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Formai b</w:t>
      </w:r>
      <w:r w:rsidRPr="0033246A">
        <w:rPr>
          <w:rFonts w:ascii="Verdana" w:hAnsi="Verdana"/>
          <w:b/>
          <w:szCs w:val="24"/>
        </w:rPr>
        <w:t>írálati lap</w:t>
      </w:r>
    </w:p>
    <w:p w14:paraId="72FD56AC" w14:textId="77777777" w:rsidR="007006FC" w:rsidRPr="00C3453B" w:rsidRDefault="007006FC">
      <w:pPr>
        <w:jc w:val="center"/>
        <w:rPr>
          <w:rFonts w:ascii="Verdana" w:hAnsi="Verdana"/>
          <w:b/>
          <w:szCs w:val="24"/>
        </w:rPr>
      </w:pPr>
    </w:p>
    <w:p w14:paraId="7BF2FFE3" w14:textId="77777777" w:rsidR="007006FC" w:rsidRPr="00DB23F8" w:rsidRDefault="007006FC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Ajánlattevő neve:</w:t>
      </w:r>
    </w:p>
    <w:p w14:paraId="344FADF6" w14:textId="77777777" w:rsidR="007006FC" w:rsidRDefault="007006FC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 iktatási száma:</w:t>
      </w:r>
    </w:p>
    <w:p w14:paraId="6FD19200" w14:textId="77777777" w:rsidR="007006FC" w:rsidRPr="00DB23F8" w:rsidRDefault="007006FC">
      <w:pPr>
        <w:rPr>
          <w:rFonts w:ascii="Verdana" w:hAnsi="Verdana"/>
          <w:sz w:val="20"/>
          <w:szCs w:val="20"/>
        </w:rPr>
      </w:pPr>
    </w:p>
    <w:p w14:paraId="55DB0FD2" w14:textId="77777777" w:rsidR="007006FC" w:rsidRPr="0033246A" w:rsidRDefault="007006FC">
      <w:pPr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Formai szempontok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410"/>
        <w:gridCol w:w="2868"/>
      </w:tblGrid>
      <w:tr w:rsidR="007006FC" w:rsidRPr="00363E74" w14:paraId="117A483C" w14:textId="77777777" w:rsidTr="002768EB">
        <w:tc>
          <w:tcPr>
            <w:tcW w:w="4077" w:type="dxa"/>
            <w:vAlign w:val="center"/>
          </w:tcPr>
          <w:p w14:paraId="4FFAD503" w14:textId="77777777" w:rsidR="007006FC" w:rsidRPr="00363E74" w:rsidRDefault="007006FC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Formai szempont</w:t>
            </w:r>
          </w:p>
        </w:tc>
        <w:tc>
          <w:tcPr>
            <w:tcW w:w="2410" w:type="dxa"/>
            <w:vAlign w:val="center"/>
          </w:tcPr>
          <w:p w14:paraId="64CAB93E" w14:textId="77777777" w:rsidR="007006FC" w:rsidRPr="00363E74" w:rsidRDefault="007006F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Megfelelt a formai szempontnak?</w:t>
            </w:r>
          </w:p>
        </w:tc>
        <w:tc>
          <w:tcPr>
            <w:tcW w:w="2868" w:type="dxa"/>
            <w:vAlign w:val="center"/>
          </w:tcPr>
          <w:p w14:paraId="5031619B" w14:textId="77777777" w:rsidR="007006FC" w:rsidRPr="00363E74" w:rsidRDefault="007006FC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Ha nem, akkor mi a hiba?</w:t>
            </w:r>
          </w:p>
        </w:tc>
      </w:tr>
      <w:tr w:rsidR="007006FC" w:rsidRPr="00363E74" w14:paraId="4ED2BBCF" w14:textId="77777777" w:rsidTr="002768EB">
        <w:tc>
          <w:tcPr>
            <w:tcW w:w="4077" w:type="dxa"/>
            <w:vAlign w:val="center"/>
          </w:tcPr>
          <w:p w14:paraId="1B31DFDE" w14:textId="477187ED" w:rsidR="007006FC" w:rsidRPr="00363E74" w:rsidRDefault="007006FC" w:rsidP="00AD7E02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 xml:space="preserve">Az ajánlat a </w:t>
            </w:r>
            <w:r w:rsidRPr="00F77161">
              <w:rPr>
                <w:rFonts w:ascii="Verdana" w:hAnsi="Verdana"/>
                <w:sz w:val="18"/>
                <w:szCs w:val="18"/>
              </w:rPr>
              <w:t xml:space="preserve">határidőig </w:t>
            </w:r>
            <w:r>
              <w:rPr>
                <w:rFonts w:ascii="Verdana" w:hAnsi="Verdana"/>
                <w:sz w:val="18"/>
                <w:szCs w:val="18"/>
              </w:rPr>
              <w:t>megküldésre</w:t>
            </w:r>
            <w:r w:rsidRPr="00F77161">
              <w:rPr>
                <w:rFonts w:ascii="Verdana" w:hAnsi="Verdana"/>
                <w:sz w:val="18"/>
                <w:szCs w:val="18"/>
              </w:rPr>
              <w:t xml:space="preserve"> került</w:t>
            </w:r>
            <w:r w:rsidRPr="00363E7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36618B8" w14:textId="77777777" w:rsidR="007006FC" w:rsidRPr="00363E74" w:rsidRDefault="007006FC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5ECF3936" w14:textId="77777777" w:rsidR="007006FC" w:rsidRPr="00E55B2B" w:rsidRDefault="007006F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1D770B75" w14:textId="77777777" w:rsidTr="002768EB">
        <w:tc>
          <w:tcPr>
            <w:tcW w:w="4077" w:type="dxa"/>
            <w:vAlign w:val="center"/>
          </w:tcPr>
          <w:p w14:paraId="057BE352" w14:textId="77777777" w:rsidR="007006FC" w:rsidRPr="00363E74" w:rsidRDefault="007006FC" w:rsidP="00AD7E02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 benyújtója jogosult az ajánlat benyújtására, tehát nem állnak fenn vele szemben kizáró okok (1. sz. melléklet)</w:t>
            </w:r>
          </w:p>
        </w:tc>
        <w:tc>
          <w:tcPr>
            <w:tcW w:w="2410" w:type="dxa"/>
            <w:vAlign w:val="center"/>
          </w:tcPr>
          <w:p w14:paraId="7CCC8293" w14:textId="77777777" w:rsidR="007006FC" w:rsidRPr="00363E74" w:rsidRDefault="007006FC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4CBA2DAC" w14:textId="77777777" w:rsidR="007006FC" w:rsidRPr="00E55B2B" w:rsidRDefault="007006F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6CB4B7A0" w14:textId="77777777" w:rsidTr="002768EB">
        <w:tc>
          <w:tcPr>
            <w:tcW w:w="4077" w:type="dxa"/>
            <w:vAlign w:val="center"/>
          </w:tcPr>
          <w:p w14:paraId="7AFF5786" w14:textId="77777777" w:rsidR="007006FC" w:rsidRPr="00363E74" w:rsidRDefault="007006FC" w:rsidP="00AD7E02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 tartalmazza az összes kért dokumentumot (a mellékleteket is)</w:t>
            </w:r>
          </w:p>
        </w:tc>
        <w:tc>
          <w:tcPr>
            <w:tcW w:w="2410" w:type="dxa"/>
            <w:vAlign w:val="center"/>
          </w:tcPr>
          <w:p w14:paraId="30CDAF95" w14:textId="77777777" w:rsidR="007006FC" w:rsidRPr="00363E74" w:rsidRDefault="007006FC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5DD5C35D" w14:textId="77777777" w:rsidR="007006FC" w:rsidRPr="00E55B2B" w:rsidRDefault="007006F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5197615D" w14:textId="77777777" w:rsidTr="002768EB">
        <w:tc>
          <w:tcPr>
            <w:tcW w:w="4077" w:type="dxa"/>
            <w:vAlign w:val="center"/>
          </w:tcPr>
          <w:p w14:paraId="6BF56417" w14:textId="49327C0C" w:rsidR="007006FC" w:rsidRPr="00363E74" w:rsidRDefault="007006FC" w:rsidP="0072298B">
            <w:pPr>
              <w:rPr>
                <w:rFonts w:ascii="Verdana" w:hAnsi="Verdana"/>
                <w:sz w:val="18"/>
                <w:szCs w:val="18"/>
              </w:rPr>
            </w:pPr>
            <w:r w:rsidRPr="00565112">
              <w:rPr>
                <w:rFonts w:ascii="Verdana" w:hAnsi="Verdana"/>
                <w:sz w:val="18"/>
                <w:szCs w:val="18"/>
              </w:rPr>
              <w:t>Az elektronikusan benyújtott</w:t>
            </w:r>
            <w:r w:rsidR="0072298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2298B">
              <w:rPr>
                <w:rFonts w:ascii="Verdana" w:hAnsi="Verdana"/>
                <w:sz w:val="18"/>
                <w:szCs w:val="18"/>
              </w:rPr>
              <w:t>szkennelt</w:t>
            </w:r>
            <w:proofErr w:type="spellEnd"/>
            <w:r w:rsidR="0072298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65112">
              <w:rPr>
                <w:rFonts w:ascii="Verdana" w:hAnsi="Verdana"/>
                <w:sz w:val="18"/>
                <w:szCs w:val="18"/>
              </w:rPr>
              <w:t xml:space="preserve"> ajánlat</w:t>
            </w:r>
            <w:proofErr w:type="gramEnd"/>
            <w:r w:rsidRPr="0056511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2298B">
              <w:rPr>
                <w:rFonts w:ascii="Verdana" w:hAnsi="Verdana"/>
                <w:sz w:val="18"/>
                <w:szCs w:val="18"/>
              </w:rPr>
              <w:t xml:space="preserve">(mind a szakmai ajánlat, mind pedig az összes melléklet) </w:t>
            </w:r>
            <w:r>
              <w:rPr>
                <w:rFonts w:ascii="Verdana" w:hAnsi="Verdana"/>
                <w:sz w:val="18"/>
                <w:szCs w:val="18"/>
              </w:rPr>
              <w:t xml:space="preserve">minden szükséges </w:t>
            </w:r>
            <w:r w:rsidRPr="00565112">
              <w:rPr>
                <w:rFonts w:ascii="Verdana" w:hAnsi="Verdana"/>
                <w:sz w:val="18"/>
                <w:szCs w:val="18"/>
              </w:rPr>
              <w:t>aláír</w:t>
            </w:r>
            <w:r>
              <w:rPr>
                <w:rFonts w:ascii="Verdana" w:hAnsi="Verdana"/>
                <w:sz w:val="18"/>
                <w:szCs w:val="18"/>
              </w:rPr>
              <w:t>ást és pecsétet tartalmaz</w:t>
            </w:r>
            <w:r w:rsidR="007229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00DC702" w14:textId="77777777" w:rsidR="007006FC" w:rsidRPr="00363E74" w:rsidRDefault="007006F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6B986CEB" w14:textId="77777777" w:rsidR="007006FC" w:rsidRPr="00E55B2B" w:rsidRDefault="007006F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65AD600B" w14:textId="77777777" w:rsidTr="002768EB">
        <w:tc>
          <w:tcPr>
            <w:tcW w:w="4077" w:type="dxa"/>
            <w:vAlign w:val="center"/>
          </w:tcPr>
          <w:p w14:paraId="377F1F80" w14:textId="77777777" w:rsidR="007006FC" w:rsidRPr="00363E74" w:rsidRDefault="007006FC" w:rsidP="00AD7E02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árajánlatot benyújtó cég megfelelő számú, elfogadható referenciával rendelkezik (3. sz. melléklet)</w:t>
            </w:r>
          </w:p>
        </w:tc>
        <w:tc>
          <w:tcPr>
            <w:tcW w:w="2410" w:type="dxa"/>
            <w:vAlign w:val="center"/>
          </w:tcPr>
          <w:p w14:paraId="22E84EDD" w14:textId="77777777" w:rsidR="007006FC" w:rsidRPr="00363E74" w:rsidRDefault="007006FC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45263433" w14:textId="77777777" w:rsidR="007006FC" w:rsidRPr="00E55B2B" w:rsidRDefault="007006F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5D1B69D6" w14:textId="77777777" w:rsidTr="002768EB">
        <w:tc>
          <w:tcPr>
            <w:tcW w:w="4077" w:type="dxa"/>
            <w:vAlign w:val="center"/>
          </w:tcPr>
          <w:p w14:paraId="474A65D4" w14:textId="77777777" w:rsidR="007006FC" w:rsidRPr="00363E74" w:rsidRDefault="007006FC" w:rsidP="00AD7E02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 xml:space="preserve">A kutatóknak meg kell felelniük az alábbi feltételeknek (4. számú melléklet): </w:t>
            </w:r>
          </w:p>
          <w:p w14:paraId="0C315C12" w14:textId="77777777" w:rsidR="007006FC" w:rsidRPr="00363E74" w:rsidRDefault="007006FC">
            <w:pPr>
              <w:pStyle w:val="Listaszerbekezds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releváns szak</w:t>
            </w:r>
            <w:r>
              <w:rPr>
                <w:rFonts w:ascii="Verdana" w:hAnsi="Verdana"/>
                <w:sz w:val="18"/>
                <w:szCs w:val="18"/>
              </w:rPr>
              <w:t xml:space="preserve">irányú felsőfokú végzettséggel és </w:t>
            </w:r>
            <w:r w:rsidRPr="00363E74">
              <w:rPr>
                <w:rFonts w:ascii="Verdana" w:hAnsi="Verdana"/>
                <w:sz w:val="18"/>
                <w:szCs w:val="18"/>
              </w:rPr>
              <w:t>képzettséggel rendelkezik,</w:t>
            </w:r>
          </w:p>
          <w:p w14:paraId="5CA5E126" w14:textId="77777777" w:rsidR="007006FC" w:rsidRPr="00363E74" w:rsidRDefault="007006FC">
            <w:pPr>
              <w:pStyle w:val="Listaszerbekezds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284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felsőoktatási kutatási projektekben való részvétel,</w:t>
            </w:r>
          </w:p>
          <w:p w14:paraId="62BB5B00" w14:textId="77777777" w:rsidR="007006FC" w:rsidRDefault="007006FC">
            <w:pPr>
              <w:pStyle w:val="Listaszerbekezds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284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felsőfokú angol nyelvtudás (C1)</w:t>
            </w:r>
          </w:p>
          <w:p w14:paraId="489EF3EE" w14:textId="77777777" w:rsidR="007006FC" w:rsidRDefault="007006FC">
            <w:pPr>
              <w:pStyle w:val="Listaszerbekezds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284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9016E0">
              <w:rPr>
                <w:rFonts w:ascii="Verdana" w:hAnsi="Verdana"/>
                <w:sz w:val="18"/>
                <w:szCs w:val="18"/>
              </w:rPr>
              <w:t>hasonló területen szakmai publikációkkal rendelkezik</w:t>
            </w:r>
          </w:p>
          <w:p w14:paraId="1500BEA4" w14:textId="77777777" w:rsidR="007006FC" w:rsidRPr="00363E74" w:rsidRDefault="007006FC">
            <w:pPr>
              <w:pStyle w:val="Listaszerbekezds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284" w:hanging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kiderül a kutatásban betöltendő szerep</w:t>
            </w:r>
          </w:p>
        </w:tc>
        <w:tc>
          <w:tcPr>
            <w:tcW w:w="2410" w:type="dxa"/>
            <w:vAlign w:val="center"/>
          </w:tcPr>
          <w:p w14:paraId="589E5080" w14:textId="77777777" w:rsidR="007006FC" w:rsidRPr="00363E74" w:rsidRDefault="007006F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868" w:type="dxa"/>
            <w:vAlign w:val="center"/>
          </w:tcPr>
          <w:p w14:paraId="4C831DCF" w14:textId="77777777" w:rsidR="007006FC" w:rsidRPr="00E55B2B" w:rsidRDefault="007006F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006FC" w:rsidRPr="00363E74" w14:paraId="186398BD" w14:textId="77777777" w:rsidTr="002768EB">
        <w:tc>
          <w:tcPr>
            <w:tcW w:w="9355" w:type="dxa"/>
            <w:gridSpan w:val="3"/>
            <w:vAlign w:val="center"/>
          </w:tcPr>
          <w:p w14:paraId="7FB81633" w14:textId="77777777" w:rsidR="007006FC" w:rsidRPr="00DB23F8" w:rsidRDefault="007006FC" w:rsidP="00AD7E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B23F8">
              <w:rPr>
                <w:rFonts w:ascii="Verdana" w:hAnsi="Verdana"/>
                <w:sz w:val="20"/>
                <w:szCs w:val="20"/>
              </w:rPr>
              <w:t>Formailag megfelelő árajánlat</w:t>
            </w:r>
          </w:p>
          <w:p w14:paraId="54388C1A" w14:textId="77777777" w:rsidR="007006FC" w:rsidRPr="00363E74" w:rsidRDefault="007006FC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B23F8">
              <w:rPr>
                <w:rFonts w:ascii="Verdana" w:hAnsi="Verdana"/>
                <w:sz w:val="20"/>
                <w:szCs w:val="20"/>
              </w:rPr>
              <w:t>Formailag nem megfelelő árajánlat</w:t>
            </w:r>
          </w:p>
        </w:tc>
      </w:tr>
    </w:tbl>
    <w:p w14:paraId="3FE75597" w14:textId="77777777" w:rsidR="007006FC" w:rsidRDefault="007006FC" w:rsidP="00AD7E02">
      <w:pPr>
        <w:jc w:val="both"/>
        <w:rPr>
          <w:rFonts w:ascii="Verdana" w:hAnsi="Verdana"/>
          <w:sz w:val="16"/>
          <w:szCs w:val="16"/>
        </w:rPr>
      </w:pPr>
    </w:p>
    <w:p w14:paraId="28CB4DE9" w14:textId="77777777" w:rsidR="007006FC" w:rsidRPr="0033246A" w:rsidRDefault="007006FC">
      <w:pPr>
        <w:spacing w:after="720"/>
        <w:jc w:val="both"/>
        <w:rPr>
          <w:rFonts w:ascii="Verdana" w:hAnsi="Verdana" w:cs="Arial"/>
          <w:b/>
          <w:sz w:val="18"/>
          <w:szCs w:val="18"/>
        </w:rPr>
      </w:pPr>
      <w:r w:rsidRPr="0033246A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</w:t>
      </w:r>
      <w:proofErr w:type="spellStart"/>
      <w:r w:rsidRPr="0033246A">
        <w:rPr>
          <w:rFonts w:ascii="Verdana" w:hAnsi="Verdana"/>
          <w:sz w:val="16"/>
          <w:szCs w:val="16"/>
        </w:rPr>
        <w:t>-ában</w:t>
      </w:r>
      <w:proofErr w:type="spellEnd"/>
      <w:r w:rsidRPr="0033246A">
        <w:rPr>
          <w:rFonts w:ascii="Verdana" w:hAnsi="Verdana"/>
          <w:sz w:val="16"/>
          <w:szCs w:val="16"/>
        </w:rPr>
        <w:t xml:space="preserve"> és 9. §</w:t>
      </w:r>
      <w:proofErr w:type="spellStart"/>
      <w:r w:rsidRPr="0033246A">
        <w:rPr>
          <w:rFonts w:ascii="Verdana" w:hAnsi="Verdana"/>
          <w:sz w:val="16"/>
          <w:szCs w:val="16"/>
        </w:rPr>
        <w:t>-ában</w:t>
      </w:r>
      <w:proofErr w:type="spellEnd"/>
      <w:r w:rsidRPr="0033246A">
        <w:rPr>
          <w:rFonts w:ascii="Verdana" w:hAnsi="Verdana"/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33246A">
        <w:rPr>
          <w:rFonts w:ascii="Verdana" w:hAnsi="Verdana"/>
          <w:sz w:val="16"/>
          <w:szCs w:val="16"/>
        </w:rPr>
        <w:t>alvállalkozókat</w:t>
      </w:r>
      <w:proofErr w:type="gramEnd"/>
      <w:r w:rsidRPr="0033246A">
        <w:rPr>
          <w:rFonts w:ascii="Verdana" w:hAnsi="Verdana"/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89"/>
        <w:gridCol w:w="1469"/>
        <w:gridCol w:w="4569"/>
      </w:tblGrid>
      <w:tr w:rsidR="007006FC" w:rsidRPr="00363E74" w14:paraId="74727A01" w14:textId="77777777" w:rsidTr="002768EB">
        <w:trPr>
          <w:jc w:val="center"/>
        </w:trPr>
        <w:tc>
          <w:tcPr>
            <w:tcW w:w="3189" w:type="dxa"/>
          </w:tcPr>
          <w:p w14:paraId="1A78A522" w14:textId="30CDB965" w:rsidR="007006FC" w:rsidRPr="00363E74" w:rsidRDefault="007006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</w:t>
            </w:r>
            <w:r w:rsidR="0072298B">
              <w:rPr>
                <w:rFonts w:ascii="Verdana" w:hAnsi="Verdana" w:cs="Arial"/>
                <w:sz w:val="20"/>
                <w:szCs w:val="20"/>
              </w:rPr>
              <w:t>7</w:t>
            </w:r>
            <w:r w:rsidRPr="00363E74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14:paraId="2163D9C0" w14:textId="77777777" w:rsidR="007006FC" w:rsidRPr="00363E74" w:rsidRDefault="007006F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14:paraId="0EA570C5" w14:textId="77777777" w:rsidR="007006FC" w:rsidRPr="00E55B2B" w:rsidRDefault="007006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5B2B">
              <w:rPr>
                <w:rFonts w:ascii="Verdana" w:hAnsi="Verdana"/>
                <w:sz w:val="20"/>
                <w:szCs w:val="20"/>
              </w:rPr>
              <w:t>A formai bírálatot végezte</w:t>
            </w:r>
          </w:p>
          <w:p w14:paraId="7BE3FD1F" w14:textId="77777777" w:rsidR="007006FC" w:rsidRPr="00363E74" w:rsidRDefault="007006FC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55B2B">
              <w:rPr>
                <w:rFonts w:ascii="Verdana" w:hAnsi="Verdana" w:cs="Arial"/>
                <w:i/>
                <w:sz w:val="20"/>
                <w:szCs w:val="20"/>
              </w:rPr>
              <w:t>Név és aláírás</w:t>
            </w:r>
          </w:p>
        </w:tc>
      </w:tr>
    </w:tbl>
    <w:p w14:paraId="66BF805B" w14:textId="77777777" w:rsidR="007006FC" w:rsidRDefault="007006FC" w:rsidP="00AD7E02">
      <w:pPr>
        <w:spacing w:after="100" w:afterAutospacing="1"/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5BAC16F9" w14:textId="77777777" w:rsidR="007006FC" w:rsidRDefault="007006FC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3FA2838" w14:textId="77777777" w:rsidR="007006FC" w:rsidRDefault="007006FC">
      <w:pPr>
        <w:jc w:val="center"/>
        <w:rPr>
          <w:rFonts w:ascii="Verdana" w:hAnsi="Verdana"/>
          <w:b/>
        </w:rPr>
      </w:pPr>
    </w:p>
    <w:p w14:paraId="5EE5DD69" w14:textId="77777777" w:rsidR="007006FC" w:rsidRPr="00BA6A16" w:rsidRDefault="007006FC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BA6A16">
        <w:rPr>
          <w:rFonts w:ascii="Verdana" w:hAnsi="Verdana"/>
          <w:b/>
          <w:sz w:val="20"/>
          <w:szCs w:val="20"/>
          <w:lang w:eastAsia="hu-HU"/>
        </w:rPr>
        <w:t>5.</w:t>
      </w:r>
      <w:r>
        <w:rPr>
          <w:rFonts w:ascii="Verdana" w:hAnsi="Verdana"/>
          <w:b/>
          <w:sz w:val="20"/>
          <w:szCs w:val="20"/>
          <w:lang w:eastAsia="hu-HU"/>
        </w:rPr>
        <w:t>2.</w:t>
      </w:r>
      <w:r w:rsidRPr="00BA6A16">
        <w:rPr>
          <w:rFonts w:ascii="Verdana" w:hAnsi="Verdana"/>
          <w:b/>
          <w:sz w:val="20"/>
          <w:szCs w:val="20"/>
          <w:lang w:eastAsia="hu-HU"/>
        </w:rPr>
        <w:t xml:space="preserve"> sz. melléklet</w:t>
      </w:r>
    </w:p>
    <w:p w14:paraId="336BE2BB" w14:textId="77777777" w:rsidR="007006FC" w:rsidRPr="00D608C9" w:rsidRDefault="007006FC">
      <w:pPr>
        <w:jc w:val="center"/>
        <w:rPr>
          <w:rFonts w:ascii="Verdana" w:hAnsi="Verdana"/>
          <w:b/>
          <w:sz w:val="20"/>
          <w:szCs w:val="20"/>
        </w:rPr>
      </w:pPr>
      <w:r w:rsidRPr="00BA6A16">
        <w:rPr>
          <w:rFonts w:ascii="Verdana" w:hAnsi="Verdana"/>
          <w:b/>
        </w:rPr>
        <w:t>„</w:t>
      </w:r>
      <w:r w:rsidRPr="00D608C9">
        <w:rPr>
          <w:rFonts w:ascii="Verdana" w:hAnsi="Verdana"/>
          <w:b/>
          <w:sz w:val="20"/>
          <w:szCs w:val="20"/>
        </w:rPr>
        <w:t xml:space="preserve">A magyar doktori iskolák </w:t>
      </w:r>
      <w:proofErr w:type="spellStart"/>
      <w:r w:rsidRPr="00D608C9">
        <w:rPr>
          <w:rFonts w:ascii="Verdana" w:hAnsi="Verdana"/>
          <w:b/>
          <w:sz w:val="20"/>
          <w:szCs w:val="20"/>
        </w:rPr>
        <w:t>nemzetköziesedésének</w:t>
      </w:r>
      <w:proofErr w:type="spellEnd"/>
      <w:r w:rsidRPr="00D608C9">
        <w:rPr>
          <w:rFonts w:ascii="Verdana" w:hAnsi="Verdana"/>
          <w:b/>
          <w:sz w:val="20"/>
          <w:szCs w:val="20"/>
        </w:rPr>
        <w:t xml:space="preserve"> vizsgálata” </w:t>
      </w:r>
    </w:p>
    <w:p w14:paraId="4CE5F4C1" w14:textId="77777777" w:rsidR="007006FC" w:rsidRPr="00BA6A16" w:rsidRDefault="007006FC">
      <w:pPr>
        <w:jc w:val="center"/>
        <w:rPr>
          <w:rFonts w:ascii="Verdana" w:hAnsi="Verdana"/>
          <w:b/>
        </w:rPr>
      </w:pPr>
    </w:p>
    <w:p w14:paraId="2CEB5B45" w14:textId="77777777" w:rsidR="007006FC" w:rsidRDefault="007006F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Tartalmi b</w:t>
      </w:r>
      <w:r w:rsidRPr="00DB23F8">
        <w:rPr>
          <w:rFonts w:ascii="Verdana" w:hAnsi="Verdana"/>
          <w:b/>
          <w:sz w:val="20"/>
          <w:szCs w:val="20"/>
        </w:rPr>
        <w:t>írálati lap</w:t>
      </w:r>
    </w:p>
    <w:p w14:paraId="5C1920A9" w14:textId="77777777" w:rsidR="007006FC" w:rsidRDefault="007006FC">
      <w:pPr>
        <w:rPr>
          <w:rFonts w:ascii="Verdana" w:hAnsi="Verdana"/>
          <w:sz w:val="20"/>
          <w:szCs w:val="20"/>
        </w:rPr>
      </w:pPr>
    </w:p>
    <w:p w14:paraId="4B06CEE2" w14:textId="77777777" w:rsidR="007006FC" w:rsidRPr="00DB23F8" w:rsidRDefault="007006FC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Ajánlattevő neve:</w:t>
      </w:r>
    </w:p>
    <w:p w14:paraId="5F3B859F" w14:textId="77777777" w:rsidR="007006FC" w:rsidRDefault="007006FC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 iktatási száma:</w:t>
      </w:r>
    </w:p>
    <w:p w14:paraId="09821695" w14:textId="77777777" w:rsidR="007006FC" w:rsidRPr="00DB23F8" w:rsidRDefault="007006FC">
      <w:pPr>
        <w:rPr>
          <w:rFonts w:ascii="Verdana" w:hAnsi="Verdana"/>
          <w:sz w:val="20"/>
          <w:szCs w:val="20"/>
        </w:rPr>
      </w:pPr>
    </w:p>
    <w:p w14:paraId="5EA9023B" w14:textId="77777777" w:rsidR="007006FC" w:rsidRDefault="007006FC">
      <w:pPr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Tartalmi szempontok</w:t>
      </w:r>
      <w:r>
        <w:rPr>
          <w:rFonts w:ascii="Verdana" w:hAnsi="Verdana"/>
          <w:b/>
          <w:szCs w:val="24"/>
        </w:rPr>
        <w:t xml:space="preserve"> </w:t>
      </w:r>
      <w:r w:rsidRPr="00945BAF">
        <w:rPr>
          <w:rFonts w:ascii="Verdana" w:hAnsi="Verdana"/>
          <w:b/>
          <w:szCs w:val="24"/>
        </w:rPr>
        <w:t>(súlyszáma a végső pontszámból: 50%)</w:t>
      </w:r>
    </w:p>
    <w:p w14:paraId="14C782CE" w14:textId="77777777" w:rsidR="007006FC" w:rsidRPr="0033246A" w:rsidRDefault="007006FC">
      <w:pPr>
        <w:jc w:val="center"/>
        <w:rPr>
          <w:rFonts w:ascii="Verdana" w:hAnsi="Verdana"/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39"/>
        <w:gridCol w:w="2098"/>
        <w:gridCol w:w="992"/>
        <w:gridCol w:w="3402"/>
        <w:gridCol w:w="1036"/>
        <w:gridCol w:w="1799"/>
      </w:tblGrid>
      <w:tr w:rsidR="007006FC" w:rsidRPr="00363E74" w14:paraId="02A0AE02" w14:textId="77777777" w:rsidTr="002768EB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1C57E" w14:textId="77777777" w:rsidR="007006FC" w:rsidRPr="00363E74" w:rsidRDefault="007006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</w:tcBorders>
            <w:vAlign w:val="center"/>
          </w:tcPr>
          <w:p w14:paraId="0A325682" w14:textId="77777777" w:rsidR="007006FC" w:rsidRPr="00631B04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631B04">
              <w:rPr>
                <w:rFonts w:ascii="Verdana" w:hAnsi="Verdana"/>
                <w:sz w:val="16"/>
                <w:szCs w:val="16"/>
              </w:rPr>
              <w:t>szempont</w:t>
            </w:r>
          </w:p>
        </w:tc>
        <w:tc>
          <w:tcPr>
            <w:tcW w:w="992" w:type="dxa"/>
            <w:vAlign w:val="center"/>
          </w:tcPr>
          <w:p w14:paraId="482D63A3" w14:textId="77777777" w:rsidR="007006FC" w:rsidRPr="00363E74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Adható pontok</w:t>
            </w:r>
          </w:p>
        </w:tc>
        <w:tc>
          <w:tcPr>
            <w:tcW w:w="3402" w:type="dxa"/>
            <w:vAlign w:val="center"/>
          </w:tcPr>
          <w:p w14:paraId="105436B7" w14:textId="77777777" w:rsidR="007006FC" w:rsidRPr="00363E74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Minősítés</w:t>
            </w:r>
          </w:p>
        </w:tc>
        <w:tc>
          <w:tcPr>
            <w:tcW w:w="1036" w:type="dxa"/>
            <w:vAlign w:val="center"/>
          </w:tcPr>
          <w:p w14:paraId="09C3BD6F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Bírálati pontszám</w:t>
            </w:r>
          </w:p>
        </w:tc>
        <w:tc>
          <w:tcPr>
            <w:tcW w:w="1799" w:type="dxa"/>
            <w:vAlign w:val="center"/>
          </w:tcPr>
          <w:p w14:paraId="35471295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Indoklás</w:t>
            </w:r>
          </w:p>
        </w:tc>
      </w:tr>
      <w:tr w:rsidR="007006FC" w:rsidRPr="00363E74" w14:paraId="77209F8C" w14:textId="77777777" w:rsidTr="002768EB">
        <w:tc>
          <w:tcPr>
            <w:tcW w:w="523" w:type="dxa"/>
            <w:tcBorders>
              <w:right w:val="nil"/>
            </w:tcBorders>
            <w:vAlign w:val="center"/>
          </w:tcPr>
          <w:p w14:paraId="694027F7" w14:textId="77777777" w:rsidR="007006FC" w:rsidRPr="00363E74" w:rsidRDefault="007006FC" w:rsidP="00AD7E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66" w:type="dxa"/>
            <w:gridSpan w:val="6"/>
            <w:tcBorders>
              <w:left w:val="nil"/>
            </w:tcBorders>
            <w:vAlign w:val="center"/>
          </w:tcPr>
          <w:p w14:paraId="5D4A1323" w14:textId="77777777" w:rsidR="007006FC" w:rsidRDefault="007006F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DCCFF7A" w14:textId="77777777" w:rsidR="007006FC" w:rsidRDefault="007006F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A projektben részt vevő szakemberek felkészültsége:</w:t>
            </w:r>
          </w:p>
          <w:p w14:paraId="3C71DC63" w14:textId="77777777" w:rsidR="007006FC" w:rsidRPr="00363E74" w:rsidRDefault="007006F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2F744B90" w14:textId="77777777" w:rsidTr="002768EB">
        <w:tc>
          <w:tcPr>
            <w:tcW w:w="523" w:type="dxa"/>
            <w:vAlign w:val="center"/>
          </w:tcPr>
          <w:p w14:paraId="3995B90B" w14:textId="77777777" w:rsidR="007006FC" w:rsidRPr="00363E74" w:rsidRDefault="007006FC" w:rsidP="00AD7E0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137" w:type="dxa"/>
            <w:gridSpan w:val="2"/>
            <w:vAlign w:val="center"/>
          </w:tcPr>
          <w:p w14:paraId="3FE8A626" w14:textId="77777777" w:rsidR="007006FC" w:rsidRPr="00977A5D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z ajánlattevő által </w:t>
            </w:r>
            <w:r w:rsidRPr="00977A5D">
              <w:rPr>
                <w:rFonts w:ascii="Verdana" w:hAnsi="Verdana"/>
                <w:sz w:val="16"/>
                <w:szCs w:val="16"/>
              </w:rPr>
              <w:t xml:space="preserve">korábbi kutatásokról benyújtott referenciák témája kapcsolódik az elvégzendő </w:t>
            </w:r>
            <w:r>
              <w:rPr>
                <w:rFonts w:ascii="Verdana" w:hAnsi="Verdana"/>
                <w:sz w:val="16"/>
                <w:szCs w:val="16"/>
              </w:rPr>
              <w:t>feladathoz</w:t>
            </w:r>
          </w:p>
        </w:tc>
        <w:tc>
          <w:tcPr>
            <w:tcW w:w="992" w:type="dxa"/>
            <w:vAlign w:val="center"/>
          </w:tcPr>
          <w:p w14:paraId="5B3AE0C3" w14:textId="77777777" w:rsidR="007006FC" w:rsidRPr="00977A5D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2,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14:paraId="7CCD7453" w14:textId="77777777" w:rsidR="007006FC" w:rsidRPr="00DB1F46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 xml:space="preserve">5 pont: az ajánlattevő </w:t>
            </w:r>
            <w:r>
              <w:rPr>
                <w:rFonts w:ascii="Verdana" w:hAnsi="Verdana"/>
                <w:sz w:val="16"/>
                <w:szCs w:val="16"/>
              </w:rPr>
              <w:t xml:space="preserve">legalább két hazai és legalább két nemzetközi kutatásban részt vett, amely </w:t>
            </w:r>
            <w:r w:rsidRPr="00DB1F46">
              <w:rPr>
                <w:rFonts w:ascii="Verdana" w:hAnsi="Verdana"/>
                <w:sz w:val="16"/>
                <w:szCs w:val="16"/>
              </w:rPr>
              <w:t xml:space="preserve">kapcsolódik </w:t>
            </w:r>
            <w:r>
              <w:rPr>
                <w:rFonts w:ascii="Verdana" w:hAnsi="Verdana"/>
                <w:sz w:val="16"/>
                <w:szCs w:val="16"/>
              </w:rPr>
              <w:t>a kiírás témájához</w:t>
            </w:r>
          </w:p>
          <w:p w14:paraId="70F48C09" w14:textId="77777777" w:rsidR="007006FC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 xml:space="preserve">3 pont: </w:t>
            </w:r>
            <w:r>
              <w:rPr>
                <w:rFonts w:ascii="Verdana" w:hAnsi="Verdana"/>
                <w:sz w:val="16"/>
                <w:szCs w:val="16"/>
              </w:rPr>
              <w:t>az ajánlattevő legalább egy</w:t>
            </w:r>
            <w:r w:rsidRPr="00DB1F46">
              <w:rPr>
                <w:rFonts w:ascii="Verdana" w:hAnsi="Verdana"/>
                <w:sz w:val="16"/>
                <w:szCs w:val="16"/>
              </w:rPr>
              <w:t xml:space="preserve"> olyan nemzetközi kutatásban </w:t>
            </w:r>
            <w:r>
              <w:rPr>
                <w:rFonts w:ascii="Verdana" w:hAnsi="Verdana"/>
                <w:sz w:val="16"/>
                <w:szCs w:val="16"/>
              </w:rPr>
              <w:t xml:space="preserve">és </w:t>
            </w:r>
            <w:r w:rsidRPr="00DB1F46">
              <w:rPr>
                <w:rFonts w:ascii="Verdana" w:hAnsi="Verdana"/>
                <w:sz w:val="16"/>
                <w:szCs w:val="16"/>
              </w:rPr>
              <w:t>több olyan hazai kutatásban vett részt, amely kapcsolódik a kiírás témájához</w:t>
            </w:r>
          </w:p>
          <w:p w14:paraId="70AD2715" w14:textId="77777777" w:rsidR="007006FC" w:rsidRPr="00DB1F46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EC2571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Pr="00DB1F46">
              <w:rPr>
                <w:rFonts w:ascii="Verdana" w:hAnsi="Verdana"/>
                <w:sz w:val="16"/>
                <w:szCs w:val="16"/>
              </w:rPr>
              <w:t>az ajánlattevő több olyan hazai kutatásban vett részt, amely kapcsolódik a kiírás témájához</w:t>
            </w:r>
          </w:p>
          <w:p w14:paraId="3DC14D89" w14:textId="77777777" w:rsidR="007006FC" w:rsidRPr="00DB1F46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>1 pont: az ajánlattevő legalább egy olyan hazai kutatásban részt vett, amely kapcsolódik a kiírás témájához</w:t>
            </w:r>
          </w:p>
          <w:p w14:paraId="3BC852D1" w14:textId="77777777" w:rsidR="007006FC" w:rsidRPr="00E83BC7" w:rsidRDefault="007006F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>0 pont: a referenciák egyáltalán nem kapcsolódnak a kiírás témájához</w:t>
            </w:r>
          </w:p>
        </w:tc>
        <w:tc>
          <w:tcPr>
            <w:tcW w:w="1036" w:type="dxa"/>
            <w:vAlign w:val="center"/>
          </w:tcPr>
          <w:p w14:paraId="0F1DF1CC" w14:textId="77777777" w:rsidR="007006FC" w:rsidRPr="00363E74" w:rsidRDefault="007006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0AD1D8BC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02EE2E21" w14:textId="77777777" w:rsidTr="002768EB">
        <w:tc>
          <w:tcPr>
            <w:tcW w:w="523" w:type="dxa"/>
            <w:vAlign w:val="center"/>
          </w:tcPr>
          <w:p w14:paraId="1B838DAF" w14:textId="77777777" w:rsidR="007006FC" w:rsidRPr="00363E74" w:rsidRDefault="007006FC" w:rsidP="00AD7E0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137" w:type="dxa"/>
            <w:gridSpan w:val="2"/>
            <w:vAlign w:val="center"/>
          </w:tcPr>
          <w:p w14:paraId="20DF3929" w14:textId="697857DA" w:rsidR="007006FC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 kutatók </w:t>
            </w:r>
            <w:r w:rsidRPr="001C1EF8">
              <w:rPr>
                <w:rFonts w:ascii="Verdana" w:hAnsi="Verdana"/>
                <w:sz w:val="16"/>
                <w:szCs w:val="16"/>
                <w:u w:val="single"/>
              </w:rPr>
              <w:t>releváns</w:t>
            </w:r>
            <w:r w:rsidR="00F4223F">
              <w:rPr>
                <w:rFonts w:ascii="Verdana" w:hAnsi="Verdana"/>
                <w:sz w:val="16"/>
                <w:szCs w:val="16"/>
              </w:rPr>
              <w:t xml:space="preserve"> szakmai tapasztalat</w:t>
            </w:r>
            <w:r w:rsidR="002768EB">
              <w:rPr>
                <w:rFonts w:ascii="Verdana" w:hAnsi="Verdana"/>
                <w:sz w:val="16"/>
                <w:szCs w:val="16"/>
              </w:rPr>
              <w:t>ának ideje</w:t>
            </w:r>
          </w:p>
          <w:p w14:paraId="2EA0916B" w14:textId="77777777" w:rsidR="00F4223F" w:rsidRPr="00363E74" w:rsidRDefault="00F4223F">
            <w:pPr>
              <w:rPr>
                <w:rFonts w:ascii="Verdana" w:hAnsi="Verdana"/>
                <w:sz w:val="16"/>
                <w:szCs w:val="16"/>
              </w:rPr>
            </w:pPr>
            <w:r w:rsidRPr="00E11427">
              <w:rPr>
                <w:rFonts w:ascii="Verdana" w:hAnsi="Verdana"/>
                <w:i/>
                <w:sz w:val="16"/>
                <w:szCs w:val="16"/>
              </w:rPr>
              <w:t>(több kutató bevonása esetén ezt a szempontot kutatónkén</w:t>
            </w:r>
            <w:r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11427">
              <w:rPr>
                <w:rFonts w:ascii="Verdana" w:hAnsi="Verdana"/>
                <w:i/>
                <w:sz w:val="16"/>
                <w:szCs w:val="16"/>
              </w:rPr>
              <w:t xml:space="preserve"> külön-külön kell értékelni és a vonatkozó bírálati pontszám ezek átlaga)</w:t>
            </w:r>
          </w:p>
        </w:tc>
        <w:tc>
          <w:tcPr>
            <w:tcW w:w="992" w:type="dxa"/>
            <w:vAlign w:val="center"/>
          </w:tcPr>
          <w:p w14:paraId="60F78033" w14:textId="77777777" w:rsidR="007006FC" w:rsidRPr="00A03D2E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14:paraId="11FE0590" w14:textId="77777777" w:rsidR="007006FC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A03D2E">
              <w:rPr>
                <w:rFonts w:ascii="Verdana" w:hAnsi="Verdana"/>
                <w:sz w:val="16"/>
                <w:szCs w:val="16"/>
              </w:rPr>
              <w:t xml:space="preserve">5 pont: </w:t>
            </w:r>
            <w:r>
              <w:rPr>
                <w:rFonts w:ascii="Verdana" w:hAnsi="Verdana"/>
                <w:sz w:val="16"/>
                <w:szCs w:val="16"/>
              </w:rPr>
              <w:t>5 évnél több</w:t>
            </w:r>
          </w:p>
          <w:p w14:paraId="59282167" w14:textId="77777777" w:rsidR="007006FC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A03D2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pont: 2-5 év között</w:t>
            </w:r>
          </w:p>
          <w:p w14:paraId="7396602E" w14:textId="77777777" w:rsidR="007006FC" w:rsidRPr="00A03D2E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pont: 1-2 év között</w:t>
            </w:r>
          </w:p>
          <w:p w14:paraId="6AF4B6E6" w14:textId="77777777" w:rsidR="007006FC" w:rsidRPr="00A03D2E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A03D2E">
              <w:rPr>
                <w:rFonts w:ascii="Verdana" w:hAnsi="Verdana"/>
                <w:sz w:val="16"/>
                <w:szCs w:val="16"/>
              </w:rPr>
              <w:t xml:space="preserve">0 pont: </w:t>
            </w:r>
            <w:r>
              <w:rPr>
                <w:rFonts w:ascii="Verdana" w:hAnsi="Verdana"/>
                <w:sz w:val="16"/>
                <w:szCs w:val="16"/>
              </w:rPr>
              <w:t xml:space="preserve">1 év alatti </w:t>
            </w:r>
          </w:p>
        </w:tc>
        <w:tc>
          <w:tcPr>
            <w:tcW w:w="1036" w:type="dxa"/>
            <w:vAlign w:val="center"/>
          </w:tcPr>
          <w:p w14:paraId="49198EDD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748A911E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236C9511" w14:textId="77777777" w:rsidTr="002768EB">
        <w:tc>
          <w:tcPr>
            <w:tcW w:w="523" w:type="dxa"/>
            <w:vAlign w:val="center"/>
          </w:tcPr>
          <w:p w14:paraId="066C4FC7" w14:textId="77777777" w:rsidR="007006FC" w:rsidRPr="00363E74" w:rsidRDefault="007006FC" w:rsidP="00AD7E0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137" w:type="dxa"/>
            <w:gridSpan w:val="2"/>
            <w:vAlign w:val="center"/>
          </w:tcPr>
          <w:p w14:paraId="043D4A15" w14:textId="77777777" w:rsidR="007006FC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kutató(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k) a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z elvégzendő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 sz</w:t>
            </w:r>
            <w:r>
              <w:rPr>
                <w:rFonts w:ascii="Verdana" w:hAnsi="Verdana"/>
                <w:sz w:val="16"/>
                <w:szCs w:val="16"/>
              </w:rPr>
              <w:t>akmai publikációkkal rendelkeznek</w:t>
            </w:r>
          </w:p>
          <w:p w14:paraId="3E4FC85C" w14:textId="77777777" w:rsidR="007006FC" w:rsidRPr="00E11427" w:rsidRDefault="007006FC">
            <w:pPr>
              <w:rPr>
                <w:rFonts w:ascii="Verdana" w:hAnsi="Verdana"/>
                <w:i/>
                <w:sz w:val="16"/>
                <w:szCs w:val="16"/>
              </w:rPr>
            </w:pPr>
            <w:r w:rsidRPr="00E11427">
              <w:rPr>
                <w:rFonts w:ascii="Verdana" w:hAnsi="Verdana"/>
                <w:i/>
                <w:sz w:val="16"/>
                <w:szCs w:val="16"/>
              </w:rPr>
              <w:t>(több kutató bevonása esetén ezt a szempontot kutatónkén</w:t>
            </w:r>
            <w:r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11427">
              <w:rPr>
                <w:rFonts w:ascii="Verdana" w:hAnsi="Verdana"/>
                <w:i/>
                <w:sz w:val="16"/>
                <w:szCs w:val="16"/>
              </w:rPr>
              <w:t xml:space="preserve"> külön-külön kell értékelni és a vonatkozó bírálati pontszám ezek átlaga)</w:t>
            </w:r>
          </w:p>
        </w:tc>
        <w:tc>
          <w:tcPr>
            <w:tcW w:w="992" w:type="dxa"/>
            <w:vAlign w:val="center"/>
          </w:tcPr>
          <w:p w14:paraId="15C6399C" w14:textId="77777777" w:rsidR="007006FC" w:rsidRPr="00363E74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2,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14:paraId="709CCD7E" w14:textId="77777777" w:rsidR="007006FC" w:rsidRPr="00272029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pont: 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z elvégzendő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</w:t>
            </w:r>
            <w:r>
              <w:rPr>
                <w:rFonts w:ascii="Verdana" w:hAnsi="Verdana"/>
                <w:sz w:val="16"/>
                <w:szCs w:val="16"/>
              </w:rPr>
              <w:t>an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2 vagy annál több 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külföldi és </w:t>
            </w:r>
            <w:r>
              <w:rPr>
                <w:rFonts w:ascii="Verdana" w:hAnsi="Verdana"/>
                <w:sz w:val="16"/>
                <w:szCs w:val="16"/>
              </w:rPr>
              <w:t>2 vagy annál több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belföldi publikációval rendelkezik</w:t>
            </w:r>
          </w:p>
          <w:p w14:paraId="4A8440FA" w14:textId="77777777" w:rsidR="007006FC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pont: 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z elvégzendő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</w:t>
            </w:r>
            <w:r>
              <w:rPr>
                <w:rFonts w:ascii="Verdana" w:hAnsi="Verdana"/>
                <w:sz w:val="16"/>
                <w:szCs w:val="16"/>
              </w:rPr>
              <w:t>an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legalább egy külföldi és 2 vagy annál </w:t>
            </w:r>
            <w:r w:rsidRPr="00272029">
              <w:rPr>
                <w:rFonts w:ascii="Verdana" w:hAnsi="Verdana"/>
                <w:sz w:val="16"/>
                <w:szCs w:val="16"/>
              </w:rPr>
              <w:t>több belföldi publikációval rendelkezik</w:t>
            </w:r>
          </w:p>
          <w:p w14:paraId="4EBD875E" w14:textId="77777777" w:rsidR="007006FC" w:rsidRPr="00272029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pont: a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z elvégzendő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</w:t>
            </w:r>
            <w:r>
              <w:rPr>
                <w:rFonts w:ascii="Verdana" w:hAnsi="Verdana"/>
                <w:sz w:val="16"/>
                <w:szCs w:val="16"/>
              </w:rPr>
              <w:t>an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2 vagy annál több </w:t>
            </w:r>
            <w:r w:rsidRPr="00272029">
              <w:rPr>
                <w:rFonts w:ascii="Verdana" w:hAnsi="Verdana"/>
                <w:sz w:val="16"/>
                <w:szCs w:val="16"/>
              </w:rPr>
              <w:t>belföldi publikációval rendelkezik</w:t>
            </w:r>
          </w:p>
          <w:p w14:paraId="57FF051A" w14:textId="77777777" w:rsidR="007006FC" w:rsidRPr="00272029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pont: az elvégzendő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</w:t>
            </w:r>
            <w:r>
              <w:rPr>
                <w:rFonts w:ascii="Verdana" w:hAnsi="Verdana"/>
                <w:sz w:val="16"/>
                <w:szCs w:val="16"/>
              </w:rPr>
              <w:t>an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legalább egy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belföldi publikációval rendelkezik</w:t>
            </w:r>
          </w:p>
          <w:p w14:paraId="6D739C1F" w14:textId="77777777" w:rsidR="007006FC" w:rsidRPr="00125319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>0 pont: nem rendelkezik a témához kapcsolódó publikációval</w:t>
            </w:r>
          </w:p>
        </w:tc>
        <w:tc>
          <w:tcPr>
            <w:tcW w:w="1036" w:type="dxa"/>
            <w:vAlign w:val="center"/>
          </w:tcPr>
          <w:p w14:paraId="07393DC3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3A0315EA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79F6599" w14:textId="77777777" w:rsidR="00F4223F" w:rsidRDefault="00F4223F">
      <w:r>
        <w:br w:type="page"/>
      </w:r>
    </w:p>
    <w:p w14:paraId="59096FCE" w14:textId="77777777" w:rsidR="00F4223F" w:rsidRDefault="00F4223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992"/>
        <w:gridCol w:w="3402"/>
        <w:gridCol w:w="1036"/>
        <w:gridCol w:w="1799"/>
      </w:tblGrid>
      <w:tr w:rsidR="007006FC" w:rsidRPr="00363E74" w14:paraId="54C4E7F7" w14:textId="77777777" w:rsidTr="002768EB">
        <w:tc>
          <w:tcPr>
            <w:tcW w:w="523" w:type="dxa"/>
            <w:vAlign w:val="center"/>
          </w:tcPr>
          <w:p w14:paraId="5A1307C7" w14:textId="77777777" w:rsidR="007006FC" w:rsidRPr="00363E74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2137" w:type="dxa"/>
            <w:vAlign w:val="center"/>
          </w:tcPr>
          <w:p w14:paraId="271E443F" w14:textId="77777777" w:rsidR="007006FC" w:rsidRDefault="007006FC">
            <w:pPr>
              <w:pStyle w:val="Listaszerbekezds"/>
              <w:numPr>
                <w:ilvl w:val="0"/>
                <w:numId w:val="43"/>
              </w:numPr>
              <w:spacing w:after="0" w:line="240" w:lineRule="auto"/>
              <w:ind w:left="186" w:hanging="186"/>
              <w:rPr>
                <w:rFonts w:ascii="Verdana" w:hAnsi="Verdana"/>
                <w:sz w:val="16"/>
                <w:szCs w:val="16"/>
              </w:rPr>
            </w:pPr>
            <w:r w:rsidRPr="00E87E55">
              <w:rPr>
                <w:rFonts w:ascii="Verdana" w:hAnsi="Verdana"/>
                <w:sz w:val="16"/>
                <w:szCs w:val="16"/>
              </w:rPr>
              <w:t>A kutatás módszerei világosan kiderülnek az ajánlatból,</w:t>
            </w:r>
          </w:p>
          <w:p w14:paraId="4F2CEE64" w14:textId="77777777" w:rsidR="007006FC" w:rsidRPr="00E87E55" w:rsidRDefault="007006FC">
            <w:pPr>
              <w:pStyle w:val="Listaszerbekezds"/>
              <w:spacing w:after="0" w:line="240" w:lineRule="auto"/>
              <w:ind w:left="186"/>
              <w:rPr>
                <w:rFonts w:ascii="Verdana" w:hAnsi="Verdana"/>
                <w:sz w:val="16"/>
                <w:szCs w:val="16"/>
              </w:rPr>
            </w:pPr>
          </w:p>
          <w:p w14:paraId="09C25370" w14:textId="77777777" w:rsidR="007006FC" w:rsidRPr="00E87E55" w:rsidRDefault="007006FC">
            <w:pPr>
              <w:pStyle w:val="Listaszerbekezds"/>
              <w:numPr>
                <w:ilvl w:val="0"/>
                <w:numId w:val="43"/>
              </w:numPr>
              <w:spacing w:after="0" w:line="240" w:lineRule="auto"/>
              <w:ind w:left="186" w:hanging="186"/>
              <w:rPr>
                <w:rFonts w:ascii="Verdana" w:hAnsi="Verdana"/>
                <w:sz w:val="16"/>
                <w:szCs w:val="16"/>
              </w:rPr>
            </w:pPr>
            <w:r w:rsidRPr="00E87E55">
              <w:rPr>
                <w:rFonts w:ascii="Verdana" w:hAnsi="Verdana"/>
                <w:sz w:val="16"/>
                <w:szCs w:val="16"/>
              </w:rPr>
              <w:t>megfelelő mennyiségű és minőségű információ áll rendelkezésre</w:t>
            </w:r>
          </w:p>
        </w:tc>
        <w:tc>
          <w:tcPr>
            <w:tcW w:w="992" w:type="dxa"/>
            <w:vAlign w:val="center"/>
          </w:tcPr>
          <w:p w14:paraId="7F07B2BF" w14:textId="77777777" w:rsidR="007006FC" w:rsidRPr="00977A5D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2,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14:paraId="65613907" w14:textId="77777777" w:rsidR="007006FC" w:rsidRPr="00ED1C3E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5 pont: teljes mértékben megfelel mindkét szempontnak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és b)</w:t>
            </w:r>
          </w:p>
          <w:p w14:paraId="5DD5B442" w14:textId="77777777" w:rsidR="007006FC" w:rsidRPr="00ED1C3E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</w:t>
            </w:r>
            <w:r w:rsidRPr="00ED1C3E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kielégítően megfelel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mindkét szempontnak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és b)</w:t>
            </w:r>
          </w:p>
          <w:p w14:paraId="6A712556" w14:textId="77777777" w:rsidR="007006FC" w:rsidRPr="00ED1C3E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 közepesen felel meg a szempontoknak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és b)</w:t>
            </w:r>
          </w:p>
          <w:p w14:paraId="11B23A86" w14:textId="77777777" w:rsidR="007006FC" w:rsidRPr="00ED1C3E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</w:t>
            </w:r>
            <w:r>
              <w:rPr>
                <w:rFonts w:ascii="Verdana" w:hAnsi="Verdana"/>
                <w:sz w:val="16"/>
                <w:szCs w:val="16"/>
              </w:rPr>
              <w:t xml:space="preserve"> vagy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az első </w:t>
            </w:r>
            <w:r>
              <w:rPr>
                <w:rFonts w:ascii="Verdana" w:hAnsi="Verdana"/>
                <w:sz w:val="16"/>
                <w:szCs w:val="16"/>
              </w:rPr>
              <w:t xml:space="preserve">vagy a második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szempontnak felel meg </w:t>
            </w:r>
            <w:r>
              <w:rPr>
                <w:rFonts w:ascii="Verdana" w:hAnsi="Verdana"/>
                <w:sz w:val="16"/>
                <w:szCs w:val="16"/>
              </w:rPr>
              <w:t>(a vagy b)</w:t>
            </w:r>
          </w:p>
          <w:p w14:paraId="7D7BD7D4" w14:textId="77777777" w:rsidR="007006FC" w:rsidRPr="00E83BC7" w:rsidRDefault="007006F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14:paraId="1313E637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7D738BBE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59C5E5E6" w14:textId="77777777" w:rsidTr="002768EB">
        <w:tc>
          <w:tcPr>
            <w:tcW w:w="523" w:type="dxa"/>
            <w:vAlign w:val="center"/>
          </w:tcPr>
          <w:p w14:paraId="2103D6F5" w14:textId="77777777" w:rsidR="007006FC" w:rsidRPr="00363E74" w:rsidRDefault="007006FC" w:rsidP="00AD7E0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2137" w:type="dxa"/>
            <w:vAlign w:val="center"/>
          </w:tcPr>
          <w:p w14:paraId="2B5A41E2" w14:textId="77777777" w:rsidR="007006FC" w:rsidRPr="00363E74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A kutatási terv és a megvalósítás ütemterve megfelel a kitűzött céloknak</w:t>
            </w:r>
          </w:p>
        </w:tc>
        <w:tc>
          <w:tcPr>
            <w:tcW w:w="992" w:type="dxa"/>
            <w:vAlign w:val="center"/>
          </w:tcPr>
          <w:p w14:paraId="409E3C84" w14:textId="77777777" w:rsidR="007006FC" w:rsidRPr="00363E74" w:rsidRDefault="007006FC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2,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14:paraId="11845D63" w14:textId="4F31D23D" w:rsidR="007006FC" w:rsidRPr="00ED1C3E" w:rsidRDefault="007006FC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="002768EB">
              <w:rPr>
                <w:rFonts w:ascii="Verdana" w:hAnsi="Verdana"/>
                <w:sz w:val="16"/>
                <w:szCs w:val="16"/>
              </w:rPr>
              <w:t xml:space="preserve">teljes mértékben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megfelel a kutatási terv </w:t>
            </w:r>
            <w:r>
              <w:rPr>
                <w:rFonts w:ascii="Verdana" w:hAnsi="Verdana"/>
                <w:sz w:val="16"/>
                <w:szCs w:val="16"/>
              </w:rPr>
              <w:t>is és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az ütemezés </w:t>
            </w:r>
            <w:r>
              <w:rPr>
                <w:rFonts w:ascii="Verdana" w:hAnsi="Verdana"/>
                <w:sz w:val="16"/>
                <w:szCs w:val="16"/>
              </w:rPr>
              <w:t>is a kitűzött céloknak</w:t>
            </w:r>
          </w:p>
          <w:p w14:paraId="1DFF52BE" w14:textId="77777777" w:rsidR="007006FC" w:rsidRDefault="007006FC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 xml:space="preserve">3 pont: nagyrészt megfelel a kutatási terv </w:t>
            </w:r>
            <w:r>
              <w:rPr>
                <w:rFonts w:ascii="Verdana" w:hAnsi="Verdana"/>
                <w:sz w:val="16"/>
                <w:szCs w:val="16"/>
              </w:rPr>
              <w:t>is és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az ütemezés </w:t>
            </w:r>
            <w:r>
              <w:rPr>
                <w:rFonts w:ascii="Verdana" w:hAnsi="Verdana"/>
                <w:sz w:val="16"/>
                <w:szCs w:val="16"/>
              </w:rPr>
              <w:t>is a kitűzött céloknak</w:t>
            </w:r>
          </w:p>
          <w:p w14:paraId="67160A34" w14:textId="77777777" w:rsidR="007006FC" w:rsidRPr="00ED1C3E" w:rsidRDefault="007006FC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 pont: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közepesen felel meg a kutatási terv </w:t>
            </w:r>
            <w:r>
              <w:rPr>
                <w:rFonts w:ascii="Verdana" w:hAnsi="Verdana"/>
                <w:sz w:val="16"/>
                <w:szCs w:val="16"/>
              </w:rPr>
              <w:t>is és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az ütemezés </w:t>
            </w:r>
            <w:r>
              <w:rPr>
                <w:rFonts w:ascii="Verdana" w:hAnsi="Verdana"/>
                <w:sz w:val="16"/>
                <w:szCs w:val="16"/>
              </w:rPr>
              <w:t>is a kitűzött céloknak</w:t>
            </w:r>
          </w:p>
          <w:p w14:paraId="53925C29" w14:textId="77777777" w:rsidR="007006FC" w:rsidRPr="00ED1C3E" w:rsidRDefault="007006FC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 a kutatási terv megfelelő, de az ütemezés nem </w:t>
            </w:r>
            <w:r>
              <w:rPr>
                <w:rFonts w:ascii="Verdana" w:hAnsi="Verdana"/>
                <w:sz w:val="16"/>
                <w:szCs w:val="16"/>
              </w:rPr>
              <w:t xml:space="preserve">vagy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az ütemezés megfelelő, de a kutatási terv nem </w:t>
            </w:r>
          </w:p>
          <w:p w14:paraId="30E6609F" w14:textId="77777777" w:rsidR="007006FC" w:rsidRPr="00E83BC7" w:rsidRDefault="007006F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14:paraId="1115716E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7EAD4F3D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26A9105E" w14:textId="77777777" w:rsidTr="002768EB">
        <w:tc>
          <w:tcPr>
            <w:tcW w:w="523" w:type="dxa"/>
            <w:vAlign w:val="center"/>
          </w:tcPr>
          <w:p w14:paraId="18118372" w14:textId="77777777" w:rsidR="007006FC" w:rsidRDefault="007006FC" w:rsidP="00AD7E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7" w:type="dxa"/>
            <w:vAlign w:val="center"/>
          </w:tcPr>
          <w:p w14:paraId="72EC6C8D" w14:textId="77777777" w:rsidR="007006FC" w:rsidRPr="007D79CB" w:rsidRDefault="007006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7D79CB"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vAlign w:val="center"/>
          </w:tcPr>
          <w:p w14:paraId="730D49A4" w14:textId="77777777" w:rsidR="007006FC" w:rsidRPr="007D79CB" w:rsidRDefault="007006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7D79CB">
              <w:rPr>
                <w:rFonts w:ascii="Verdana" w:hAnsi="Verdana"/>
                <w:b/>
                <w:sz w:val="16"/>
                <w:szCs w:val="16"/>
              </w:rPr>
              <w:t xml:space="preserve"> 25 pont</w:t>
            </w:r>
          </w:p>
        </w:tc>
        <w:tc>
          <w:tcPr>
            <w:tcW w:w="3402" w:type="dxa"/>
            <w:vAlign w:val="center"/>
          </w:tcPr>
          <w:p w14:paraId="5FCF127C" w14:textId="77777777" w:rsidR="007006FC" w:rsidRDefault="007006FC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26050D45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2ADACAF6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6482F06D" w14:textId="77777777" w:rsidTr="002768EB">
        <w:tc>
          <w:tcPr>
            <w:tcW w:w="9889" w:type="dxa"/>
            <w:gridSpan w:val="6"/>
            <w:vAlign w:val="center"/>
          </w:tcPr>
          <w:p w14:paraId="3EE5A730" w14:textId="77777777" w:rsidR="007006FC" w:rsidRPr="00512DE2" w:rsidRDefault="007006FC" w:rsidP="00AD7E0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B4BA964" w14:textId="77777777" w:rsidR="007006FC" w:rsidRPr="0013199F" w:rsidRDefault="007006FC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13199F">
              <w:rPr>
                <w:rFonts w:ascii="Verdana" w:hAnsi="Verdana"/>
                <w:b/>
                <w:szCs w:val="24"/>
              </w:rPr>
              <w:t>Ajánlati ár: (súlyszáma a végső pontszámból: 50%)</w:t>
            </w:r>
          </w:p>
          <w:p w14:paraId="70AE29B5" w14:textId="77777777" w:rsidR="007006FC" w:rsidRPr="00512DE2" w:rsidRDefault="007006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006FC" w:rsidRPr="00363E74" w14:paraId="4B34FAB9" w14:textId="77777777" w:rsidTr="002768EB">
        <w:tc>
          <w:tcPr>
            <w:tcW w:w="523" w:type="dxa"/>
            <w:vAlign w:val="center"/>
          </w:tcPr>
          <w:p w14:paraId="07D286C0" w14:textId="455B5A0F" w:rsidR="007006FC" w:rsidRDefault="00403EBC" w:rsidP="00AD7E0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7006F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137" w:type="dxa"/>
            <w:vAlign w:val="center"/>
          </w:tcPr>
          <w:p w14:paraId="32882B46" w14:textId="77777777" w:rsidR="007006FC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Az ajánlati ár alapján az </w:t>
            </w:r>
            <w:r w:rsidRPr="004D157F">
              <w:rPr>
                <w:rFonts w:ascii="Verdana" w:hAnsi="Verdana"/>
                <w:sz w:val="16"/>
                <w:szCs w:val="16"/>
              </w:rPr>
              <w:t>értékarányos</w:t>
            </w:r>
            <w:r>
              <w:rPr>
                <w:rFonts w:ascii="Verdana" w:hAnsi="Verdana"/>
                <w:sz w:val="16"/>
                <w:szCs w:val="16"/>
              </w:rPr>
              <w:t>ítás módszerével kalkulált pontszám</w:t>
            </w:r>
          </w:p>
        </w:tc>
        <w:tc>
          <w:tcPr>
            <w:tcW w:w="992" w:type="dxa"/>
            <w:vAlign w:val="center"/>
          </w:tcPr>
          <w:p w14:paraId="2CF0E6C3" w14:textId="5C9ABA81" w:rsidR="007006FC" w:rsidRPr="00363E74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0-</w:t>
            </w:r>
            <w:r w:rsidR="00403EBC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3402" w:type="dxa"/>
            <w:vAlign w:val="center"/>
          </w:tcPr>
          <w:p w14:paraId="30D18183" w14:textId="77777777" w:rsidR="007006FC" w:rsidRPr="00363E74" w:rsidRDefault="007006F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pontszám megállapítása a felhívás 2. pontjában ismertetett kalkuláció alapján történik</w:t>
            </w:r>
          </w:p>
        </w:tc>
        <w:tc>
          <w:tcPr>
            <w:tcW w:w="1036" w:type="dxa"/>
            <w:vAlign w:val="center"/>
          </w:tcPr>
          <w:p w14:paraId="70623AAE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14:paraId="037218FB" w14:textId="77777777" w:rsidR="007006FC" w:rsidRPr="00363E74" w:rsidRDefault="007006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6FC" w:rsidRPr="00363E74" w14:paraId="3F126693" w14:textId="77777777" w:rsidTr="002768EB">
        <w:tc>
          <w:tcPr>
            <w:tcW w:w="523" w:type="dxa"/>
            <w:vAlign w:val="center"/>
          </w:tcPr>
          <w:p w14:paraId="4A83651F" w14:textId="77777777" w:rsidR="007006FC" w:rsidRPr="00363E74" w:rsidRDefault="007006FC" w:rsidP="00AD7E0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37" w:type="dxa"/>
            <w:vAlign w:val="center"/>
          </w:tcPr>
          <w:p w14:paraId="2DCB2EE7" w14:textId="77777777" w:rsidR="007006FC" w:rsidRPr="00363E74" w:rsidRDefault="007006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vAlign w:val="center"/>
          </w:tcPr>
          <w:p w14:paraId="66D3292F" w14:textId="77777777" w:rsidR="007006FC" w:rsidRPr="002C59A3" w:rsidRDefault="007006F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25 </w:t>
            </w:r>
            <w:r w:rsidRPr="00E83BC7">
              <w:rPr>
                <w:rFonts w:ascii="Verdana" w:hAnsi="Verdana"/>
                <w:b/>
                <w:sz w:val="16"/>
                <w:szCs w:val="16"/>
              </w:rPr>
              <w:t>pont</w:t>
            </w:r>
          </w:p>
        </w:tc>
        <w:tc>
          <w:tcPr>
            <w:tcW w:w="3402" w:type="dxa"/>
            <w:vAlign w:val="center"/>
          </w:tcPr>
          <w:p w14:paraId="4DDFE509" w14:textId="77777777" w:rsidR="007006FC" w:rsidRPr="00363E74" w:rsidRDefault="007006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216278DE" w14:textId="77777777" w:rsidR="007006FC" w:rsidRPr="00363E74" w:rsidRDefault="007006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9" w:type="dxa"/>
          </w:tcPr>
          <w:p w14:paraId="59C39405" w14:textId="77777777" w:rsidR="007006FC" w:rsidRPr="00363E74" w:rsidRDefault="007006F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3FF5D850" w14:textId="77777777" w:rsidR="007006FC" w:rsidRDefault="007006FC" w:rsidP="00AD7E02">
      <w:pPr>
        <w:jc w:val="both"/>
        <w:rPr>
          <w:rFonts w:ascii="Verdana" w:hAnsi="Verdana"/>
          <w:sz w:val="16"/>
          <w:szCs w:val="16"/>
        </w:rPr>
      </w:pPr>
    </w:p>
    <w:p w14:paraId="557856C5" w14:textId="77777777" w:rsidR="007006FC" w:rsidRPr="0033246A" w:rsidRDefault="007006FC">
      <w:pPr>
        <w:jc w:val="both"/>
        <w:rPr>
          <w:rFonts w:ascii="Verdana" w:hAnsi="Verdana"/>
          <w:sz w:val="16"/>
          <w:szCs w:val="16"/>
        </w:rPr>
      </w:pPr>
      <w:r w:rsidRPr="0033246A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</w:t>
      </w:r>
      <w:proofErr w:type="spellStart"/>
      <w:r w:rsidRPr="0033246A">
        <w:rPr>
          <w:rFonts w:ascii="Verdana" w:hAnsi="Verdana"/>
          <w:sz w:val="16"/>
          <w:szCs w:val="16"/>
        </w:rPr>
        <w:t>-ában</w:t>
      </w:r>
      <w:proofErr w:type="spellEnd"/>
      <w:r w:rsidRPr="0033246A">
        <w:rPr>
          <w:rFonts w:ascii="Verdana" w:hAnsi="Verdana"/>
          <w:sz w:val="16"/>
          <w:szCs w:val="16"/>
        </w:rPr>
        <w:t xml:space="preserve"> és 9. §</w:t>
      </w:r>
      <w:proofErr w:type="spellStart"/>
      <w:r w:rsidRPr="0033246A">
        <w:rPr>
          <w:rFonts w:ascii="Verdana" w:hAnsi="Verdana"/>
          <w:sz w:val="16"/>
          <w:szCs w:val="16"/>
        </w:rPr>
        <w:t>-ában</w:t>
      </w:r>
      <w:proofErr w:type="spellEnd"/>
      <w:r w:rsidRPr="0033246A">
        <w:rPr>
          <w:rFonts w:ascii="Verdana" w:hAnsi="Verdana"/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33246A">
        <w:rPr>
          <w:rFonts w:ascii="Verdana" w:hAnsi="Verdana"/>
          <w:sz w:val="16"/>
          <w:szCs w:val="16"/>
        </w:rPr>
        <w:t>alvállalkozókat</w:t>
      </w:r>
      <w:proofErr w:type="gramEnd"/>
      <w:r w:rsidRPr="0033246A">
        <w:rPr>
          <w:rFonts w:ascii="Verdana" w:hAnsi="Verdana"/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14:paraId="04A59804" w14:textId="77777777" w:rsidR="007006FC" w:rsidRPr="0033246A" w:rsidRDefault="007006FC">
      <w:pPr>
        <w:jc w:val="both"/>
        <w:rPr>
          <w:rFonts w:ascii="Verdana" w:hAnsi="Verdana"/>
          <w:sz w:val="18"/>
          <w:szCs w:val="18"/>
        </w:rPr>
      </w:pPr>
    </w:p>
    <w:p w14:paraId="5FC579C3" w14:textId="77777777" w:rsidR="007006FC" w:rsidRPr="0033246A" w:rsidRDefault="007006FC">
      <w:pPr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89"/>
        <w:gridCol w:w="1469"/>
        <w:gridCol w:w="4569"/>
      </w:tblGrid>
      <w:tr w:rsidR="007006FC" w:rsidRPr="00363E74" w14:paraId="3918BC27" w14:textId="77777777" w:rsidTr="002768EB">
        <w:trPr>
          <w:jc w:val="center"/>
        </w:trPr>
        <w:tc>
          <w:tcPr>
            <w:tcW w:w="3189" w:type="dxa"/>
          </w:tcPr>
          <w:p w14:paraId="35DD2367" w14:textId="5F4E13C8" w:rsidR="007006FC" w:rsidRPr="00363E74" w:rsidRDefault="007006F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</w:t>
            </w:r>
            <w:r w:rsidR="003E6089">
              <w:rPr>
                <w:rFonts w:ascii="Verdana" w:hAnsi="Verdana" w:cs="Arial"/>
                <w:sz w:val="20"/>
                <w:szCs w:val="20"/>
              </w:rPr>
              <w:t>7</w:t>
            </w:r>
            <w:r w:rsidRPr="00363E74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14:paraId="7FA40007" w14:textId="77777777" w:rsidR="007006FC" w:rsidRPr="00363E74" w:rsidRDefault="007006F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14:paraId="51A21609" w14:textId="77777777" w:rsidR="007006FC" w:rsidRPr="00E55B2B" w:rsidRDefault="007006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5B2B">
              <w:rPr>
                <w:rFonts w:ascii="Verdana" w:hAnsi="Verdana"/>
                <w:sz w:val="20"/>
                <w:szCs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>tartalmi</w:t>
            </w:r>
            <w:r w:rsidRPr="00E55B2B">
              <w:rPr>
                <w:rFonts w:ascii="Verdana" w:hAnsi="Verdana"/>
                <w:sz w:val="20"/>
                <w:szCs w:val="20"/>
              </w:rPr>
              <w:t xml:space="preserve"> bírálatot végezte</w:t>
            </w:r>
          </w:p>
          <w:p w14:paraId="52343D19" w14:textId="77777777" w:rsidR="007006FC" w:rsidRPr="00363E74" w:rsidRDefault="007006FC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55B2B">
              <w:rPr>
                <w:rFonts w:ascii="Verdana" w:hAnsi="Verdana" w:cs="Arial"/>
                <w:i/>
                <w:sz w:val="20"/>
                <w:szCs w:val="20"/>
              </w:rPr>
              <w:t>Név és aláírás</w:t>
            </w:r>
          </w:p>
        </w:tc>
      </w:tr>
    </w:tbl>
    <w:p w14:paraId="04F6F65E" w14:textId="77777777" w:rsidR="007006FC" w:rsidRPr="00D608C9" w:rsidRDefault="007006FC" w:rsidP="00AD7E02">
      <w:pPr>
        <w:tabs>
          <w:tab w:val="left" w:pos="6946"/>
        </w:tabs>
        <w:jc w:val="both"/>
        <w:rPr>
          <w:rFonts w:ascii="Verdana" w:hAnsi="Verdana"/>
          <w:i/>
          <w:sz w:val="20"/>
          <w:szCs w:val="20"/>
          <w:lang w:eastAsia="hu-HU"/>
        </w:rPr>
      </w:pPr>
    </w:p>
    <w:p w14:paraId="11563198" w14:textId="77777777" w:rsidR="007006FC" w:rsidRPr="001B6DE2" w:rsidRDefault="007006FC"/>
    <w:sectPr w:rsidR="007006FC" w:rsidRPr="001B6DE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38AC1" w14:textId="77777777" w:rsidR="00F94507" w:rsidRDefault="00F94507" w:rsidP="00BE27C9">
      <w:r>
        <w:separator/>
      </w:r>
    </w:p>
  </w:endnote>
  <w:endnote w:type="continuationSeparator" w:id="0">
    <w:p w14:paraId="019F27E7" w14:textId="77777777" w:rsidR="00F94507" w:rsidRDefault="00F94507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ilosofiaCE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616388"/>
      <w:docPartObj>
        <w:docPartGallery w:val="Page Numbers (Bottom of Page)"/>
        <w:docPartUnique/>
      </w:docPartObj>
    </w:sdtPr>
    <w:sdtEndPr/>
    <w:sdtContent>
      <w:p w14:paraId="53EC7147" w14:textId="364A3ED2" w:rsidR="00F94507" w:rsidRDefault="00F9450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632">
          <w:rPr>
            <w:noProof/>
          </w:rPr>
          <w:t>1</w:t>
        </w:r>
        <w:r>
          <w:fldChar w:fldCharType="end"/>
        </w:r>
      </w:p>
    </w:sdtContent>
  </w:sdt>
  <w:p w14:paraId="30C299EB" w14:textId="77777777" w:rsidR="00F94507" w:rsidRDefault="00F945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F0F4C" w14:textId="77777777" w:rsidR="00F94507" w:rsidRDefault="00F94507" w:rsidP="00BE27C9">
      <w:r>
        <w:separator/>
      </w:r>
    </w:p>
  </w:footnote>
  <w:footnote w:type="continuationSeparator" w:id="0">
    <w:p w14:paraId="747ECEC7" w14:textId="77777777" w:rsidR="00F94507" w:rsidRDefault="00F94507" w:rsidP="00BE27C9">
      <w:r>
        <w:continuationSeparator/>
      </w:r>
    </w:p>
  </w:footnote>
  <w:footnote w:id="1">
    <w:p w14:paraId="77B8A2EF" w14:textId="77777777" w:rsidR="00F94507" w:rsidRDefault="00F94507" w:rsidP="007006FC">
      <w:pPr>
        <w:pStyle w:val="Lbjegyzetszveg"/>
      </w:pPr>
      <w:r>
        <w:rPr>
          <w:rStyle w:val="Lbjegyzet-hivatkozs"/>
        </w:rPr>
        <w:footnoteRef/>
      </w:r>
      <w:r>
        <w:t xml:space="preserve"> Minimum 3 referencia megadása szükséges.</w:t>
      </w:r>
    </w:p>
  </w:footnote>
  <w:footnote w:id="2">
    <w:p w14:paraId="014F90A8" w14:textId="77777777" w:rsidR="00F94507" w:rsidRDefault="00F94507" w:rsidP="007006FC">
      <w:pPr>
        <w:pStyle w:val="Lbjegyzetszveg"/>
        <w:ind w:right="4110"/>
      </w:pPr>
      <w:r>
        <w:rPr>
          <w:rStyle w:val="Lbjegyzet-hivatkozs"/>
        </w:rPr>
        <w:footnoteRef/>
      </w:r>
      <w:r>
        <w:t xml:space="preserve"> Va</w:t>
      </w:r>
      <w:r w:rsidRPr="00F973F8">
        <w:t>lamennyi teljesítésbe bevonni kívánt</w:t>
      </w:r>
      <w:r>
        <w:t xml:space="preserve"> szakember esetében kitöltendő,</w:t>
      </w:r>
      <w:r w:rsidRPr="00F973F8">
        <w:t xml:space="preserve"> többszörözhető.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07783" w14:textId="77777777" w:rsidR="00F94507" w:rsidRDefault="00735632">
    <w:pPr>
      <w:pStyle w:val="lfej"/>
    </w:pPr>
    <w:r>
      <w:rPr>
        <w:noProof/>
        <w:lang w:eastAsia="hu-HU"/>
      </w:rPr>
      <w:pict w14:anchorId="6CDE9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B497E" w14:textId="77777777" w:rsidR="00F94507" w:rsidRDefault="00735632">
    <w:pPr>
      <w:pStyle w:val="lfej"/>
    </w:pPr>
    <w:r>
      <w:rPr>
        <w:noProof/>
        <w:lang w:eastAsia="hu-HU"/>
      </w:rPr>
      <w:pict w14:anchorId="32295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4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761C4" w14:textId="77777777" w:rsidR="00F94507" w:rsidRDefault="00735632">
    <w:pPr>
      <w:pStyle w:val="lfej"/>
    </w:pPr>
    <w:r>
      <w:rPr>
        <w:noProof/>
        <w:lang w:eastAsia="hu-HU"/>
      </w:rPr>
      <w:pict w14:anchorId="762B5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1A1"/>
    <w:multiLevelType w:val="hybridMultilevel"/>
    <w:tmpl w:val="6AC0A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65564"/>
    <w:multiLevelType w:val="hybridMultilevel"/>
    <w:tmpl w:val="5D0E46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02FD3"/>
    <w:multiLevelType w:val="hybridMultilevel"/>
    <w:tmpl w:val="160E9FDA"/>
    <w:lvl w:ilvl="0" w:tplc="534CE1F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7596B"/>
    <w:multiLevelType w:val="hybridMultilevel"/>
    <w:tmpl w:val="32AC5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84D05"/>
    <w:multiLevelType w:val="hybridMultilevel"/>
    <w:tmpl w:val="0BDA2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D1CFA"/>
    <w:multiLevelType w:val="hybridMultilevel"/>
    <w:tmpl w:val="A73C37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1714B"/>
    <w:multiLevelType w:val="multilevel"/>
    <w:tmpl w:val="6FEC3A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2926208"/>
    <w:multiLevelType w:val="hybridMultilevel"/>
    <w:tmpl w:val="0ECC1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14C7C"/>
    <w:multiLevelType w:val="hybridMultilevel"/>
    <w:tmpl w:val="04548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D207E"/>
    <w:multiLevelType w:val="multilevel"/>
    <w:tmpl w:val="6FEC3A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0520638"/>
    <w:multiLevelType w:val="hybridMultilevel"/>
    <w:tmpl w:val="7E8C4D64"/>
    <w:lvl w:ilvl="0" w:tplc="040E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1">
    <w:nsid w:val="37EE5520"/>
    <w:multiLevelType w:val="hybridMultilevel"/>
    <w:tmpl w:val="EE920B3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2A7393"/>
    <w:multiLevelType w:val="hybridMultilevel"/>
    <w:tmpl w:val="4F3038D6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C85092E"/>
    <w:multiLevelType w:val="hybridMultilevel"/>
    <w:tmpl w:val="BE98685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D594625"/>
    <w:multiLevelType w:val="hybridMultilevel"/>
    <w:tmpl w:val="8158939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213BE8"/>
    <w:multiLevelType w:val="hybridMultilevel"/>
    <w:tmpl w:val="7C6A65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934CD"/>
    <w:multiLevelType w:val="hybridMultilevel"/>
    <w:tmpl w:val="1AD84084"/>
    <w:lvl w:ilvl="0" w:tplc="64EC070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82847"/>
    <w:multiLevelType w:val="hybridMultilevel"/>
    <w:tmpl w:val="BD0CE93C"/>
    <w:lvl w:ilvl="0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44A244BC"/>
    <w:multiLevelType w:val="hybridMultilevel"/>
    <w:tmpl w:val="3CFCE8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F78D7"/>
    <w:multiLevelType w:val="hybridMultilevel"/>
    <w:tmpl w:val="46800832"/>
    <w:lvl w:ilvl="0" w:tplc="040E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0">
    <w:nsid w:val="49A0414E"/>
    <w:multiLevelType w:val="hybridMultilevel"/>
    <w:tmpl w:val="CA9EB6BC"/>
    <w:lvl w:ilvl="0" w:tplc="D22EDD66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23153"/>
    <w:multiLevelType w:val="hybridMultilevel"/>
    <w:tmpl w:val="F26A8A00"/>
    <w:lvl w:ilvl="0" w:tplc="ED660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9B7D04"/>
    <w:multiLevelType w:val="hybridMultilevel"/>
    <w:tmpl w:val="98B251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4734CE"/>
    <w:multiLevelType w:val="multilevel"/>
    <w:tmpl w:val="2A0A21B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4697ACA"/>
    <w:multiLevelType w:val="hybridMultilevel"/>
    <w:tmpl w:val="B14E80C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576576F3"/>
    <w:multiLevelType w:val="hybridMultilevel"/>
    <w:tmpl w:val="A372F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A93FB9"/>
    <w:multiLevelType w:val="hybridMultilevel"/>
    <w:tmpl w:val="C6265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979EA"/>
    <w:multiLevelType w:val="hybridMultilevel"/>
    <w:tmpl w:val="8C9EFAF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B319B3"/>
    <w:multiLevelType w:val="hybridMultilevel"/>
    <w:tmpl w:val="93C68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13B86"/>
    <w:multiLevelType w:val="hybridMultilevel"/>
    <w:tmpl w:val="9E4C4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E86366"/>
    <w:multiLevelType w:val="hybridMultilevel"/>
    <w:tmpl w:val="0186ABEA"/>
    <w:lvl w:ilvl="0" w:tplc="040E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1">
    <w:nsid w:val="62D96D6C"/>
    <w:multiLevelType w:val="hybridMultilevel"/>
    <w:tmpl w:val="C80C0A4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20B7F"/>
    <w:multiLevelType w:val="hybridMultilevel"/>
    <w:tmpl w:val="2702F61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A1C7E9C"/>
    <w:multiLevelType w:val="hybridMultilevel"/>
    <w:tmpl w:val="74F65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B24A9"/>
    <w:multiLevelType w:val="hybridMultilevel"/>
    <w:tmpl w:val="AA121C00"/>
    <w:lvl w:ilvl="0" w:tplc="534CE1FC"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CBB18C0"/>
    <w:multiLevelType w:val="hybridMultilevel"/>
    <w:tmpl w:val="78A8411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6DDD0860"/>
    <w:multiLevelType w:val="hybridMultilevel"/>
    <w:tmpl w:val="D570E45E"/>
    <w:lvl w:ilvl="0" w:tplc="18EA1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3E606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004C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FA4BD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1026D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60E349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4228E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E224C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F2831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F8A611B"/>
    <w:multiLevelType w:val="hybridMultilevel"/>
    <w:tmpl w:val="75B886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C81B3A"/>
    <w:multiLevelType w:val="hybridMultilevel"/>
    <w:tmpl w:val="3CFCE8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F43A7"/>
    <w:multiLevelType w:val="hybridMultilevel"/>
    <w:tmpl w:val="3670BB4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7890823"/>
    <w:multiLevelType w:val="hybridMultilevel"/>
    <w:tmpl w:val="C89473A0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8A34ACC"/>
    <w:multiLevelType w:val="hybridMultilevel"/>
    <w:tmpl w:val="A5B48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A5232D"/>
    <w:multiLevelType w:val="hybridMultilevel"/>
    <w:tmpl w:val="47A60E1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9AF0521"/>
    <w:multiLevelType w:val="hybridMultilevel"/>
    <w:tmpl w:val="014C37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064283"/>
    <w:multiLevelType w:val="hybridMultilevel"/>
    <w:tmpl w:val="9C7A923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FAF36A3"/>
    <w:multiLevelType w:val="multilevel"/>
    <w:tmpl w:val="83E441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28"/>
  </w:num>
  <w:num w:numId="3">
    <w:abstractNumId w:val="1"/>
  </w:num>
  <w:num w:numId="4">
    <w:abstractNumId w:val="9"/>
  </w:num>
  <w:num w:numId="5">
    <w:abstractNumId w:val="36"/>
  </w:num>
  <w:num w:numId="6">
    <w:abstractNumId w:val="44"/>
  </w:num>
  <w:num w:numId="7">
    <w:abstractNumId w:val="19"/>
  </w:num>
  <w:num w:numId="8">
    <w:abstractNumId w:val="30"/>
  </w:num>
  <w:num w:numId="9">
    <w:abstractNumId w:val="34"/>
  </w:num>
  <w:num w:numId="10">
    <w:abstractNumId w:val="37"/>
  </w:num>
  <w:num w:numId="11">
    <w:abstractNumId w:val="5"/>
  </w:num>
  <w:num w:numId="12">
    <w:abstractNumId w:val="3"/>
  </w:num>
  <w:num w:numId="13">
    <w:abstractNumId w:val="27"/>
  </w:num>
  <w:num w:numId="14">
    <w:abstractNumId w:val="23"/>
  </w:num>
  <w:num w:numId="15">
    <w:abstractNumId w:val="45"/>
  </w:num>
  <w:num w:numId="16">
    <w:abstractNumId w:val="39"/>
  </w:num>
  <w:num w:numId="17">
    <w:abstractNumId w:val="35"/>
  </w:num>
  <w:num w:numId="18">
    <w:abstractNumId w:val="2"/>
  </w:num>
  <w:num w:numId="19">
    <w:abstractNumId w:val="12"/>
  </w:num>
  <w:num w:numId="20">
    <w:abstractNumId w:val="6"/>
  </w:num>
  <w:num w:numId="21">
    <w:abstractNumId w:val="17"/>
  </w:num>
  <w:num w:numId="22">
    <w:abstractNumId w:val="15"/>
  </w:num>
  <w:num w:numId="23">
    <w:abstractNumId w:val="40"/>
  </w:num>
  <w:num w:numId="24">
    <w:abstractNumId w:val="3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4"/>
  </w:num>
  <w:num w:numId="28">
    <w:abstractNumId w:val="0"/>
  </w:num>
  <w:num w:numId="29">
    <w:abstractNumId w:val="26"/>
  </w:num>
  <w:num w:numId="30">
    <w:abstractNumId w:val="20"/>
  </w:num>
  <w:num w:numId="31">
    <w:abstractNumId w:val="43"/>
  </w:num>
  <w:num w:numId="32">
    <w:abstractNumId w:val="8"/>
  </w:num>
  <w:num w:numId="33">
    <w:abstractNumId w:val="31"/>
  </w:num>
  <w:num w:numId="34">
    <w:abstractNumId w:val="42"/>
  </w:num>
  <w:num w:numId="35">
    <w:abstractNumId w:val="13"/>
  </w:num>
  <w:num w:numId="36">
    <w:abstractNumId w:val="22"/>
  </w:num>
  <w:num w:numId="37">
    <w:abstractNumId w:val="11"/>
  </w:num>
  <w:num w:numId="38">
    <w:abstractNumId w:val="7"/>
  </w:num>
  <w:num w:numId="39">
    <w:abstractNumId w:val="41"/>
  </w:num>
  <w:num w:numId="40">
    <w:abstractNumId w:val="16"/>
  </w:num>
  <w:num w:numId="41">
    <w:abstractNumId w:val="4"/>
  </w:num>
  <w:num w:numId="42">
    <w:abstractNumId w:val="18"/>
  </w:num>
  <w:num w:numId="43">
    <w:abstractNumId w:val="38"/>
  </w:num>
  <w:num w:numId="44">
    <w:abstractNumId w:val="14"/>
  </w:num>
  <w:num w:numId="45">
    <w:abstractNumId w:val="25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readOnly" w:enforcement="1" w:cryptProviderType="rsaFull" w:cryptAlgorithmClass="hash" w:cryptAlgorithmType="typeAny" w:cryptAlgorithmSid="4" w:cryptSpinCount="100000" w:hash="C7mU1+qs907j7fja8Cus8W/SQLM=" w:salt="6ewiU1kYAD2/ptW2i88zY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C9"/>
    <w:rsid w:val="00083294"/>
    <w:rsid w:val="000B4867"/>
    <w:rsid w:val="00144D27"/>
    <w:rsid w:val="00164847"/>
    <w:rsid w:val="001B6DE2"/>
    <w:rsid w:val="00225A75"/>
    <w:rsid w:val="002768EB"/>
    <w:rsid w:val="002874AD"/>
    <w:rsid w:val="0039695E"/>
    <w:rsid w:val="003E6089"/>
    <w:rsid w:val="00403E81"/>
    <w:rsid w:val="00403EBC"/>
    <w:rsid w:val="005A0775"/>
    <w:rsid w:val="006625DE"/>
    <w:rsid w:val="006647BF"/>
    <w:rsid w:val="006704D8"/>
    <w:rsid w:val="00670B46"/>
    <w:rsid w:val="00695070"/>
    <w:rsid w:val="007006FC"/>
    <w:rsid w:val="0072298B"/>
    <w:rsid w:val="00735632"/>
    <w:rsid w:val="00780B28"/>
    <w:rsid w:val="00821745"/>
    <w:rsid w:val="00A6546C"/>
    <w:rsid w:val="00AD7E02"/>
    <w:rsid w:val="00B63261"/>
    <w:rsid w:val="00B707F5"/>
    <w:rsid w:val="00BC7DDD"/>
    <w:rsid w:val="00BE27C9"/>
    <w:rsid w:val="00D658DA"/>
    <w:rsid w:val="00E3671B"/>
    <w:rsid w:val="00E422B1"/>
    <w:rsid w:val="00EB05DB"/>
    <w:rsid w:val="00EB1E22"/>
    <w:rsid w:val="00EF5A96"/>
    <w:rsid w:val="00F4223F"/>
    <w:rsid w:val="00F43BAD"/>
    <w:rsid w:val="00F454CB"/>
    <w:rsid w:val="00F943FA"/>
    <w:rsid w:val="00F94507"/>
    <w:rsid w:val="00FD3B87"/>
    <w:rsid w:val="00F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763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semiHidden/>
    <w:unhideWhenUsed/>
    <w:qFormat/>
    <w:rsid w:val="007006F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7006FC"/>
    <w:pPr>
      <w:keepNext/>
      <w:spacing w:after="200" w:line="276" w:lineRule="auto"/>
      <w:outlineLvl w:val="2"/>
    </w:pPr>
    <w:rPr>
      <w:rFonts w:ascii="Calibri" w:eastAsia="Calibri" w:hAnsi="Calibri"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customStyle="1" w:styleId="Cmsor2Char">
    <w:name w:val="Címsor 2 Char"/>
    <w:basedOn w:val="Bekezdsalapbettpusa"/>
    <w:link w:val="Cmsor2"/>
    <w:semiHidden/>
    <w:rsid w:val="0070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rsid w:val="007006FC"/>
    <w:rPr>
      <w:rFonts w:ascii="Calibri" w:eastAsia="Calibri" w:hAnsi="Calibri" w:cs="Arial"/>
      <w:b/>
      <w:bCs/>
      <w:szCs w:val="26"/>
    </w:rPr>
  </w:style>
  <w:style w:type="character" w:styleId="Hiperhivatkozs">
    <w:name w:val="Hyperlink"/>
    <w:uiPriority w:val="99"/>
    <w:rsid w:val="007006FC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l"/>
    <w:uiPriority w:val="99"/>
    <w:rsid w:val="007006FC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Calibri" w:hAnsi="Calibri" w:cs="Times New Roman"/>
      <w:color w:val="000000"/>
      <w:lang w:val="en-US"/>
    </w:rPr>
  </w:style>
  <w:style w:type="paragraph" w:customStyle="1" w:styleId="Adriatiqfaxdetails">
    <w:name w:val="Adriatiq fax details"/>
    <w:uiPriority w:val="99"/>
    <w:rsid w:val="007006FC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eastAsia="Times New Roman" w:hAnsi="FilosofiaCE" w:cs="Times New Roman"/>
      <w:spacing w:val="4"/>
      <w:szCs w:val="20"/>
      <w:lang w:eastAsia="hu-HU"/>
    </w:rPr>
  </w:style>
  <w:style w:type="paragraph" w:customStyle="1" w:styleId="Adriatiqfaxassignment">
    <w:name w:val="Adriatiq fax assignment"/>
    <w:basedOn w:val="Adriatiqfaxdetails"/>
    <w:uiPriority w:val="99"/>
    <w:rsid w:val="007006FC"/>
    <w:pPr>
      <w:spacing w:line="220" w:lineRule="exact"/>
    </w:pPr>
    <w:rPr>
      <w:sz w:val="18"/>
    </w:rPr>
  </w:style>
  <w:style w:type="paragraph" w:styleId="Dokumentumtrkp">
    <w:name w:val="Document Map"/>
    <w:basedOn w:val="Norml"/>
    <w:link w:val="DokumentumtrkpChar"/>
    <w:uiPriority w:val="99"/>
    <w:semiHidden/>
    <w:rsid w:val="007006FC"/>
    <w:pPr>
      <w:shd w:val="clear" w:color="auto" w:fill="000080"/>
      <w:spacing w:after="200" w:line="276" w:lineRule="auto"/>
    </w:pPr>
    <w:rPr>
      <w:rFonts w:ascii="Tahoma" w:eastAsia="Calibri" w:hAnsi="Tahoma" w:cs="Tahoma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7006FC"/>
    <w:rPr>
      <w:rFonts w:ascii="Tahoma" w:eastAsia="Calibri" w:hAnsi="Tahoma" w:cs="Tahoma"/>
      <w:szCs w:val="20"/>
      <w:shd w:val="clear" w:color="auto" w:fill="000080"/>
    </w:rPr>
  </w:style>
  <w:style w:type="paragraph" w:styleId="Buborkszveg">
    <w:name w:val="Balloon Text"/>
    <w:basedOn w:val="Norml"/>
    <w:link w:val="BuborkszvegChar"/>
    <w:uiPriority w:val="99"/>
    <w:rsid w:val="007006FC"/>
    <w:pPr>
      <w:spacing w:after="200" w:line="276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7006FC"/>
    <w:rPr>
      <w:rFonts w:ascii="Tahoma" w:eastAsia="Calibri" w:hAnsi="Tahoma" w:cs="Times New Roman"/>
      <w:sz w:val="16"/>
      <w:szCs w:val="16"/>
    </w:rPr>
  </w:style>
  <w:style w:type="table" w:styleId="Rcsostblzat">
    <w:name w:val="Table Grid"/>
    <w:basedOn w:val="Normltblzat"/>
    <w:rsid w:val="007006F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a_2"/>
    <w:basedOn w:val="Norml"/>
    <w:uiPriority w:val="99"/>
    <w:qFormat/>
    <w:rsid w:val="007006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7006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06FC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06FC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06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06FC"/>
    <w:rPr>
      <w:rFonts w:ascii="Calibri" w:eastAsia="Calibri" w:hAnsi="Calibri"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006FC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006FC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006FC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7006FC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7006F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semiHidden/>
    <w:unhideWhenUsed/>
    <w:qFormat/>
    <w:rsid w:val="007006F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7006FC"/>
    <w:pPr>
      <w:keepNext/>
      <w:spacing w:after="200" w:line="276" w:lineRule="auto"/>
      <w:outlineLvl w:val="2"/>
    </w:pPr>
    <w:rPr>
      <w:rFonts w:ascii="Calibri" w:eastAsia="Calibri" w:hAnsi="Calibri"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customStyle="1" w:styleId="Cmsor2Char">
    <w:name w:val="Címsor 2 Char"/>
    <w:basedOn w:val="Bekezdsalapbettpusa"/>
    <w:link w:val="Cmsor2"/>
    <w:semiHidden/>
    <w:rsid w:val="0070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rsid w:val="007006FC"/>
    <w:rPr>
      <w:rFonts w:ascii="Calibri" w:eastAsia="Calibri" w:hAnsi="Calibri" w:cs="Arial"/>
      <w:b/>
      <w:bCs/>
      <w:szCs w:val="26"/>
    </w:rPr>
  </w:style>
  <w:style w:type="character" w:styleId="Hiperhivatkozs">
    <w:name w:val="Hyperlink"/>
    <w:uiPriority w:val="99"/>
    <w:rsid w:val="007006FC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l"/>
    <w:uiPriority w:val="99"/>
    <w:rsid w:val="007006FC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Calibri" w:hAnsi="Calibri" w:cs="Times New Roman"/>
      <w:color w:val="000000"/>
      <w:lang w:val="en-US"/>
    </w:rPr>
  </w:style>
  <w:style w:type="paragraph" w:customStyle="1" w:styleId="Adriatiqfaxdetails">
    <w:name w:val="Adriatiq fax details"/>
    <w:uiPriority w:val="99"/>
    <w:rsid w:val="007006FC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eastAsia="Times New Roman" w:hAnsi="FilosofiaCE" w:cs="Times New Roman"/>
      <w:spacing w:val="4"/>
      <w:szCs w:val="20"/>
      <w:lang w:eastAsia="hu-HU"/>
    </w:rPr>
  </w:style>
  <w:style w:type="paragraph" w:customStyle="1" w:styleId="Adriatiqfaxassignment">
    <w:name w:val="Adriatiq fax assignment"/>
    <w:basedOn w:val="Adriatiqfaxdetails"/>
    <w:uiPriority w:val="99"/>
    <w:rsid w:val="007006FC"/>
    <w:pPr>
      <w:spacing w:line="220" w:lineRule="exact"/>
    </w:pPr>
    <w:rPr>
      <w:sz w:val="18"/>
    </w:rPr>
  </w:style>
  <w:style w:type="paragraph" w:styleId="Dokumentumtrkp">
    <w:name w:val="Document Map"/>
    <w:basedOn w:val="Norml"/>
    <w:link w:val="DokumentumtrkpChar"/>
    <w:uiPriority w:val="99"/>
    <w:semiHidden/>
    <w:rsid w:val="007006FC"/>
    <w:pPr>
      <w:shd w:val="clear" w:color="auto" w:fill="000080"/>
      <w:spacing w:after="200" w:line="276" w:lineRule="auto"/>
    </w:pPr>
    <w:rPr>
      <w:rFonts w:ascii="Tahoma" w:eastAsia="Calibri" w:hAnsi="Tahoma" w:cs="Tahoma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7006FC"/>
    <w:rPr>
      <w:rFonts w:ascii="Tahoma" w:eastAsia="Calibri" w:hAnsi="Tahoma" w:cs="Tahoma"/>
      <w:szCs w:val="20"/>
      <w:shd w:val="clear" w:color="auto" w:fill="000080"/>
    </w:rPr>
  </w:style>
  <w:style w:type="paragraph" w:styleId="Buborkszveg">
    <w:name w:val="Balloon Text"/>
    <w:basedOn w:val="Norml"/>
    <w:link w:val="BuborkszvegChar"/>
    <w:uiPriority w:val="99"/>
    <w:rsid w:val="007006FC"/>
    <w:pPr>
      <w:spacing w:after="200" w:line="276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7006FC"/>
    <w:rPr>
      <w:rFonts w:ascii="Tahoma" w:eastAsia="Calibri" w:hAnsi="Tahoma" w:cs="Times New Roman"/>
      <w:sz w:val="16"/>
      <w:szCs w:val="16"/>
    </w:rPr>
  </w:style>
  <w:style w:type="table" w:styleId="Rcsostblzat">
    <w:name w:val="Table Grid"/>
    <w:basedOn w:val="Normltblzat"/>
    <w:rsid w:val="007006F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a_2"/>
    <w:basedOn w:val="Norml"/>
    <w:uiPriority w:val="99"/>
    <w:qFormat/>
    <w:rsid w:val="007006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7006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06FC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06FC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06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06FC"/>
    <w:rPr>
      <w:rFonts w:ascii="Calibri" w:eastAsia="Calibri" w:hAnsi="Calibri"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006FC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006FC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006FC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7006FC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7006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kovacs@tpf.h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17</Pages>
  <Words>3553</Words>
  <Characters>24522</Characters>
  <Application>Microsoft Office Word</Application>
  <DocSecurity>8</DocSecurity>
  <Lines>204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Baukó Bernadett</dc:creator>
  <cp:lastModifiedBy>Kovács Laura</cp:lastModifiedBy>
  <cp:revision>17</cp:revision>
  <dcterms:created xsi:type="dcterms:W3CDTF">2017-01-19T08:33:00Z</dcterms:created>
  <dcterms:modified xsi:type="dcterms:W3CDTF">2017-03-01T09:33:00Z</dcterms:modified>
</cp:coreProperties>
</file>